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91746A" w:rsidRPr="0091746A" w:rsidRDefault="0091746A" w:rsidP="0091746A">
      <w:pPr>
        <w:ind w:left="0" w:firstLine="0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37E40B" wp14:editId="5E344B24">
            <wp:simplePos x="0" y="0"/>
            <wp:positionH relativeFrom="column">
              <wp:posOffset>4977765</wp:posOffset>
            </wp:positionH>
            <wp:positionV relativeFrom="paragraph">
              <wp:posOffset>40640</wp:posOffset>
            </wp:positionV>
            <wp:extent cx="1924050" cy="1653540"/>
            <wp:effectExtent l="0" t="0" r="0" b="0"/>
            <wp:wrapTight wrapText="bothSides">
              <wp:wrapPolygon edited="0">
                <wp:start x="5133" y="0"/>
                <wp:lineTo x="2780" y="249"/>
                <wp:lineTo x="0" y="2488"/>
                <wp:lineTo x="0" y="17171"/>
                <wp:lineTo x="1069" y="20157"/>
                <wp:lineTo x="3636" y="21152"/>
                <wp:lineTo x="5133" y="21401"/>
                <wp:lineTo x="16253" y="21401"/>
                <wp:lineTo x="17750" y="21152"/>
                <wp:lineTo x="20317" y="20157"/>
                <wp:lineTo x="21386" y="17171"/>
                <wp:lineTo x="21386" y="2488"/>
                <wp:lineTo x="18606" y="249"/>
                <wp:lineTo x="16253" y="0"/>
                <wp:lineTo x="5133" y="0"/>
              </wp:wrapPolygon>
            </wp:wrapTight>
            <wp:docPr id="1" name="Рисунок 1" descr="http://vnovgorode.ru/images/categories/2016/05/23-31/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ovgorode.ru/images/categories/2016/05/23-31/facebo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9" t="19806" r="17498"/>
                    <a:stretch/>
                  </pic:blipFill>
                  <pic:spPr bwMode="auto">
                    <a:xfrm>
                      <a:off x="0" y="0"/>
                      <a:ext cx="192405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46A" w:rsidRPr="0091746A" w:rsidRDefault="0091746A" w:rsidP="00DA6DC5">
      <w:pPr>
        <w:ind w:left="357" w:firstLine="0"/>
        <w:rPr>
          <w:b/>
          <w:bCs/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ПАМЯТКА</w:t>
      </w:r>
      <w:r w:rsidRPr="0091746A">
        <w:rPr>
          <w:b/>
          <w:bCs/>
          <w:color w:val="365F91" w:themeColor="accent1" w:themeShade="BF"/>
          <w:sz w:val="28"/>
          <w:szCs w:val="28"/>
        </w:rPr>
        <w:br/>
      </w:r>
    </w:p>
    <w:p w:rsidR="0091746A" w:rsidRPr="0091746A" w:rsidRDefault="0091746A" w:rsidP="0091746A">
      <w:pPr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Профилактика самовольных уходов из семей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i/>
          <w:sz w:val="27"/>
          <w:szCs w:val="27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i/>
          <w:sz w:val="27"/>
          <w:szCs w:val="27"/>
        </w:rPr>
        <w:t> 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i/>
          <w:sz w:val="27"/>
          <w:szCs w:val="27"/>
        </w:rPr>
        <w:t> Дети очень восприимчивы к неблагоприятным обстоятельствам жизни, поэтому уход из дома — это очень сильная эмоциональная реакция на ситуацию, которая им может показаться безвыходной.</w:t>
      </w:r>
    </w:p>
    <w:p w:rsid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i/>
          <w:sz w:val="27"/>
          <w:szCs w:val="27"/>
        </w:rPr>
        <w:t> Самое главное для родителей вовремя принять сторону реб</w:t>
      </w:r>
      <w:r w:rsidR="006D01D4">
        <w:rPr>
          <w:i/>
          <w:sz w:val="27"/>
          <w:szCs w:val="27"/>
        </w:rPr>
        <w:t>ё</w:t>
      </w:r>
      <w:r w:rsidRPr="0091746A">
        <w:rPr>
          <w:i/>
          <w:sz w:val="27"/>
          <w:szCs w:val="27"/>
        </w:rPr>
        <w:t>нка, уверить его в том, что он способен преодолеть возникающие трудности, не убегая из дома.</w:t>
      </w:r>
    </w:p>
    <w:p w:rsidR="0091746A" w:rsidRPr="0091746A" w:rsidRDefault="0091746A" w:rsidP="001E6CF0">
      <w:pPr>
        <w:ind w:left="0" w:firstLine="0"/>
        <w:jc w:val="both"/>
        <w:rPr>
          <w:i/>
          <w:sz w:val="27"/>
          <w:szCs w:val="27"/>
        </w:rPr>
      </w:pPr>
    </w:p>
    <w:p w:rsidR="0091746A" w:rsidRPr="0091746A" w:rsidRDefault="0091746A" w:rsidP="0091746A">
      <w:pPr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  <w:u w:val="single"/>
        </w:rPr>
        <w:t>Рекомендации для родителей по предупреждению уходов ребенка из дома:</w:t>
      </w:r>
    </w:p>
    <w:p w:rsidR="0091746A" w:rsidRPr="0091746A" w:rsidRDefault="0091746A" w:rsidP="0091746A">
      <w:pPr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Говорите с реб</w:t>
      </w:r>
      <w:r w:rsidR="00DA6DC5">
        <w:rPr>
          <w:bCs/>
          <w:i/>
          <w:sz w:val="27"/>
          <w:szCs w:val="27"/>
        </w:rPr>
        <w:t>ё</w:t>
      </w:r>
      <w:r w:rsidRPr="0091746A">
        <w:rPr>
          <w:bCs/>
          <w:i/>
          <w:sz w:val="27"/>
          <w:szCs w:val="27"/>
        </w:rPr>
        <w:t>нком!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Начните с малого – спросите у реб</w:t>
      </w:r>
      <w:r w:rsidR="00DA6DC5">
        <w:rPr>
          <w:bCs/>
          <w:i/>
          <w:sz w:val="27"/>
          <w:szCs w:val="27"/>
        </w:rPr>
        <w:t>ё</w:t>
      </w:r>
      <w:r w:rsidRPr="0091746A">
        <w:rPr>
          <w:bCs/>
          <w:i/>
          <w:sz w:val="27"/>
          <w:szCs w:val="27"/>
        </w:rPr>
        <w:t>нка, как прошел день, что было хорошего, какие проблемы; расскажите про свой день, свои успехи и трудности.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Все, что для взрослых – полная бессмыслица, для ребенка очень важно!</w:t>
      </w:r>
    </w:p>
    <w:p w:rsidR="0091746A" w:rsidRPr="0091746A" w:rsidRDefault="0091746A" w:rsidP="001E6CF0">
      <w:pPr>
        <w:jc w:val="both"/>
        <w:rPr>
          <w:i/>
          <w:color w:val="365F91" w:themeColor="accent1" w:themeShade="BF"/>
          <w:sz w:val="27"/>
          <w:szCs w:val="27"/>
        </w:rPr>
      </w:pPr>
      <w:r w:rsidRPr="0091746A">
        <w:rPr>
          <w:i/>
          <w:noProof/>
          <w:sz w:val="27"/>
          <w:szCs w:val="27"/>
          <w:lang w:eastAsia="ru-RU"/>
        </w:rPr>
        <w:drawing>
          <wp:anchor distT="0" distB="0" distL="114300" distR="114300" simplePos="0" relativeHeight="251650048" behindDoc="1" locked="0" layoutInCell="1" allowOverlap="1" wp14:anchorId="7690409A" wp14:editId="170B3AF9">
            <wp:simplePos x="0" y="0"/>
            <wp:positionH relativeFrom="column">
              <wp:posOffset>339090</wp:posOffset>
            </wp:positionH>
            <wp:positionV relativeFrom="paragraph">
              <wp:posOffset>745490</wp:posOffset>
            </wp:positionV>
            <wp:extent cx="1524000" cy="1466850"/>
            <wp:effectExtent l="0" t="0" r="0" b="0"/>
            <wp:wrapTight wrapText="bothSides">
              <wp:wrapPolygon edited="0">
                <wp:start x="810" y="0"/>
                <wp:lineTo x="0" y="1122"/>
                <wp:lineTo x="0" y="19636"/>
                <wp:lineTo x="810" y="21319"/>
                <wp:lineTo x="20520" y="21319"/>
                <wp:lineTo x="21330" y="19636"/>
                <wp:lineTo x="21330" y="1122"/>
                <wp:lineTo x="20520" y="0"/>
                <wp:lineTo x="810" y="0"/>
              </wp:wrapPolygon>
            </wp:wrapTight>
            <wp:docPr id="2" name="Рисунок 2" descr="http://www.temryuk.ru/upload/iblock/895/89556b2a23a4dfed5263654692f0a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mryuk.ru/upload/iblock/895/89556b2a23a4dfed5263654692f0a6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 t="12482" r="36356" b="3314"/>
                    <a:stretch/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46A">
        <w:rPr>
          <w:bCs/>
          <w:i/>
          <w:sz w:val="27"/>
          <w:szCs w:val="27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</w:t>
      </w:r>
      <w:r w:rsidRPr="0091746A">
        <w:rPr>
          <w:bCs/>
          <w:i/>
          <w:color w:val="365F91" w:themeColor="accent1" w:themeShade="BF"/>
          <w:sz w:val="27"/>
          <w:szCs w:val="27"/>
        </w:rPr>
        <w:t>.</w:t>
      </w:r>
      <w:r w:rsidRPr="0091746A">
        <w:rPr>
          <w:i/>
          <w:noProof/>
          <w:sz w:val="27"/>
          <w:szCs w:val="27"/>
          <w:lang w:eastAsia="ru-RU"/>
        </w:rPr>
        <w:t xml:space="preserve"> 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Попробуйте найти время, чтобы всей семьей сходить в кафе, кинотеатр или парк.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Запишитесь вместе с сыном или дочкой в спортивный зал или бассейн.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Ни в коем случае нельзя применять меры физического воздействия!</w:t>
      </w:r>
    </w:p>
    <w:p w:rsidR="0091746A" w:rsidRPr="0091746A" w:rsidRDefault="0091746A" w:rsidP="001E6CF0">
      <w:pPr>
        <w:jc w:val="both"/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</w:t>
      </w:r>
      <w:r w:rsidR="00DA6DC5">
        <w:rPr>
          <w:bCs/>
          <w:i/>
          <w:sz w:val="27"/>
          <w:szCs w:val="27"/>
        </w:rPr>
        <w:t>ё</w:t>
      </w:r>
      <w:r w:rsidRPr="0091746A">
        <w:rPr>
          <w:bCs/>
          <w:i/>
          <w:sz w:val="27"/>
          <w:szCs w:val="27"/>
        </w:rPr>
        <w:t>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91746A" w:rsidRPr="00DA6DC5" w:rsidRDefault="0091746A" w:rsidP="001E6CF0">
      <w:pPr>
        <w:jc w:val="both"/>
        <w:rPr>
          <w:i/>
          <w:sz w:val="27"/>
          <w:szCs w:val="27"/>
        </w:rPr>
      </w:pPr>
      <w:r w:rsidRPr="0091746A">
        <w:rPr>
          <w:bCs/>
          <w:i/>
          <w:sz w:val="27"/>
          <w:szCs w:val="27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</w:t>
      </w:r>
      <w:r w:rsidRPr="0091746A">
        <w:rPr>
          <w:bCs/>
          <w:i/>
          <w:color w:val="365F91" w:themeColor="accent1" w:themeShade="BF"/>
          <w:sz w:val="28"/>
          <w:szCs w:val="28"/>
        </w:rPr>
        <w:t xml:space="preserve"> </w:t>
      </w:r>
      <w:r w:rsidRPr="00DA6DC5">
        <w:rPr>
          <w:bCs/>
          <w:i/>
          <w:sz w:val="27"/>
          <w:szCs w:val="27"/>
        </w:rPr>
        <w:t>способны построить отношение с ребёнком, так чтобы избавить его от разочарований!</w:t>
      </w:r>
      <w:r w:rsidRPr="00DA6DC5">
        <w:rPr>
          <w:i/>
          <w:noProof/>
          <w:sz w:val="27"/>
          <w:szCs w:val="27"/>
          <w:lang w:eastAsia="ru-RU"/>
        </w:rPr>
        <w:t xml:space="preserve"> </w:t>
      </w:r>
    </w:p>
    <w:p w:rsidR="0091746A" w:rsidRPr="00DA6DC5" w:rsidRDefault="00DA6DC5" w:rsidP="001E6CF0">
      <w:pPr>
        <w:jc w:val="both"/>
        <w:rPr>
          <w:sz w:val="27"/>
          <w:szCs w:val="27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EFFC02D" wp14:editId="747C57BC">
            <wp:simplePos x="0" y="0"/>
            <wp:positionH relativeFrom="column">
              <wp:posOffset>139065</wp:posOffset>
            </wp:positionH>
            <wp:positionV relativeFrom="paragraph">
              <wp:posOffset>54610</wp:posOffset>
            </wp:positionV>
            <wp:extent cx="2032000" cy="1724025"/>
            <wp:effectExtent l="0" t="0" r="0" b="0"/>
            <wp:wrapTight wrapText="bothSides">
              <wp:wrapPolygon edited="0">
                <wp:start x="4860" y="0"/>
                <wp:lineTo x="2633" y="239"/>
                <wp:lineTo x="0" y="2387"/>
                <wp:lineTo x="0" y="16230"/>
                <wp:lineTo x="405" y="19333"/>
                <wp:lineTo x="608" y="20049"/>
                <wp:lineTo x="3443" y="21242"/>
                <wp:lineTo x="4860" y="21481"/>
                <wp:lineTo x="16605" y="21481"/>
                <wp:lineTo x="18225" y="21242"/>
                <wp:lineTo x="21060" y="20049"/>
                <wp:lineTo x="21465" y="16230"/>
                <wp:lineTo x="21465" y="2387"/>
                <wp:lineTo x="18833" y="239"/>
                <wp:lineTo x="16605" y="0"/>
                <wp:lineTo x="4860" y="0"/>
              </wp:wrapPolygon>
            </wp:wrapTight>
            <wp:docPr id="3" name="Рисунок 3" descr="https://impactliving.org/wp-content/uploads/2011/01/sad-teen2-usable-stock-from-s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pactliving.org/wp-content/uploads/2011/01/sad-teen2-usable-stock-from-s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3"/>
                    <a:stretch/>
                  </pic:blipFill>
                  <pic:spPr bwMode="auto">
                    <a:xfrm>
                      <a:off x="0" y="0"/>
                      <a:ext cx="2032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6A" w:rsidRPr="00DA6DC5">
        <w:rPr>
          <w:bCs/>
          <w:sz w:val="27"/>
          <w:szCs w:val="27"/>
        </w:rPr>
        <w:t>Уходы ребёнка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</w:t>
      </w:r>
      <w:r w:rsidR="006D01D4">
        <w:rPr>
          <w:bCs/>
          <w:sz w:val="27"/>
          <w:szCs w:val="27"/>
        </w:rPr>
        <w:t>ё</w:t>
      </w:r>
      <w:r w:rsidR="0091746A" w:rsidRPr="00DA6DC5">
        <w:rPr>
          <w:bCs/>
          <w:sz w:val="27"/>
          <w:szCs w:val="27"/>
        </w:rPr>
        <w:t>нок сам может стать жертвой насилия.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bCs/>
          <w:sz w:val="27"/>
          <w:szCs w:val="27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91746A" w:rsidRPr="0091746A" w:rsidRDefault="0091746A" w:rsidP="001E6CF0">
      <w:pPr>
        <w:jc w:val="both"/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ПОМНИТЕ!</w:t>
      </w:r>
    </w:p>
    <w:p w:rsidR="00DA6DC5" w:rsidRDefault="0091746A" w:rsidP="001E6CF0">
      <w:pPr>
        <w:jc w:val="both"/>
        <w:rPr>
          <w:b/>
          <w:bCs/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Ваш реб</w:t>
      </w:r>
      <w:r>
        <w:rPr>
          <w:b/>
          <w:bCs/>
          <w:color w:val="365F91" w:themeColor="accent1" w:themeShade="BF"/>
          <w:sz w:val="28"/>
          <w:szCs w:val="28"/>
        </w:rPr>
        <w:t>ё</w:t>
      </w:r>
      <w:r w:rsidRPr="0091746A">
        <w:rPr>
          <w:b/>
          <w:bCs/>
          <w:color w:val="365F91" w:themeColor="accent1" w:themeShade="BF"/>
          <w:sz w:val="28"/>
          <w:szCs w:val="28"/>
        </w:rPr>
        <w:t xml:space="preserve">нок не сможет самостоятельно преодолеть трудности без вашей </w:t>
      </w:r>
    </w:p>
    <w:p w:rsidR="0091746A" w:rsidRPr="0091746A" w:rsidRDefault="0091746A" w:rsidP="001E6CF0">
      <w:pPr>
        <w:jc w:val="both"/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ЛЮБВИ и ПОНИМАНИЯ!</w:t>
      </w:r>
    </w:p>
    <w:p w:rsidR="0091746A" w:rsidRPr="0091746A" w:rsidRDefault="0091746A" w:rsidP="001E6CF0">
      <w:pPr>
        <w:jc w:val="both"/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Что могут сделать родители, чтобы предупредить ситуацию уходов и побегов подростков из дома</w:t>
      </w:r>
    </w:p>
    <w:p w:rsidR="0091746A" w:rsidRPr="00DA6DC5" w:rsidRDefault="00DA6DC5" w:rsidP="001E6CF0">
      <w:pPr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21662B6A" wp14:editId="679C48FD">
            <wp:simplePos x="0" y="0"/>
            <wp:positionH relativeFrom="column">
              <wp:posOffset>5311140</wp:posOffset>
            </wp:positionH>
            <wp:positionV relativeFrom="paragraph">
              <wp:posOffset>477520</wp:posOffset>
            </wp:positionV>
            <wp:extent cx="1322705" cy="1643380"/>
            <wp:effectExtent l="0" t="0" r="0" b="0"/>
            <wp:wrapTight wrapText="bothSides">
              <wp:wrapPolygon edited="0">
                <wp:start x="933" y="0"/>
                <wp:lineTo x="0" y="1002"/>
                <wp:lineTo x="0" y="20281"/>
                <wp:lineTo x="933" y="21283"/>
                <wp:lineTo x="20221" y="21283"/>
                <wp:lineTo x="21154" y="20281"/>
                <wp:lineTo x="21154" y="1002"/>
                <wp:lineTo x="20221" y="0"/>
                <wp:lineTo x="933" y="0"/>
              </wp:wrapPolygon>
            </wp:wrapTight>
            <wp:docPr id="4" name="Рисунок 4" descr="https://i.pinimg.com/736x/e1/7e/a1/e17ea172d99f8ee20810c4ede45c8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e1/7e/a1/e17ea172d99f8ee20810c4ede45c87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6" t="23061" r="34660" b="26942"/>
                    <a:stretch/>
                  </pic:blipFill>
                  <pic:spPr bwMode="auto">
                    <a:xfrm>
                      <a:off x="0" y="0"/>
                      <a:ext cx="132270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6A" w:rsidRPr="0091746A">
        <w:rPr>
          <w:color w:val="365F91" w:themeColor="accent1" w:themeShade="BF"/>
          <w:sz w:val="28"/>
          <w:szCs w:val="28"/>
        </w:rPr>
        <w:t>1</w:t>
      </w:r>
      <w:r w:rsidR="0091746A" w:rsidRPr="00DA6DC5">
        <w:rPr>
          <w:sz w:val="27"/>
          <w:szCs w:val="27"/>
        </w:rPr>
        <w:t xml:space="preserve">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</w:t>
      </w:r>
      <w:r w:rsidR="0091746A" w:rsidRPr="00DA6DC5">
        <w:rPr>
          <w:b/>
          <w:color w:val="1F497D" w:themeColor="text2"/>
          <w:sz w:val="27"/>
          <w:szCs w:val="27"/>
        </w:rPr>
        <w:t>ПАРТНЕРСКИЕ</w:t>
      </w:r>
      <w:r w:rsidR="0091746A" w:rsidRPr="00DA6DC5">
        <w:rPr>
          <w:sz w:val="27"/>
          <w:szCs w:val="27"/>
        </w:rPr>
        <w:t>.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91746A" w:rsidRPr="00DA6DC5" w:rsidRDefault="006D01D4" w:rsidP="001E6CF0">
      <w:pPr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76D214A" wp14:editId="10A2F4D8">
            <wp:simplePos x="0" y="0"/>
            <wp:positionH relativeFrom="column">
              <wp:posOffset>139065</wp:posOffset>
            </wp:positionH>
            <wp:positionV relativeFrom="paragraph">
              <wp:posOffset>1111885</wp:posOffset>
            </wp:positionV>
            <wp:extent cx="1552575" cy="1885950"/>
            <wp:effectExtent l="0" t="0" r="0" b="0"/>
            <wp:wrapTight wrapText="bothSides">
              <wp:wrapPolygon edited="0">
                <wp:start x="6361" y="0"/>
                <wp:lineTo x="3445" y="218"/>
                <wp:lineTo x="0" y="2182"/>
                <wp:lineTo x="0" y="19200"/>
                <wp:lineTo x="3710" y="21164"/>
                <wp:lineTo x="6361" y="21382"/>
                <wp:lineTo x="15107" y="21382"/>
                <wp:lineTo x="17757" y="21164"/>
                <wp:lineTo x="21467" y="19200"/>
                <wp:lineTo x="21467" y="2182"/>
                <wp:lineTo x="18022" y="218"/>
                <wp:lineTo x="15107" y="0"/>
                <wp:lineTo x="6361" y="0"/>
              </wp:wrapPolygon>
            </wp:wrapTight>
            <wp:docPr id="6" name="Рисунок 6" descr="https://images.aif.ru/012/834/789b0f3bec2620c8ddddf40bcb288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s.aif.ru/012/834/789b0f3bec2620c8ddddf40bcb288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4" r="28969" b="7599"/>
                    <a:stretch/>
                  </pic:blipFill>
                  <pic:spPr bwMode="auto">
                    <a:xfrm>
                      <a:off x="0" y="0"/>
                      <a:ext cx="1552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6A" w:rsidRPr="00DA6DC5">
        <w:rPr>
          <w:sz w:val="27"/>
          <w:szCs w:val="27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</w:t>
      </w:r>
      <w:r w:rsidR="00DA6DC5">
        <w:rPr>
          <w:sz w:val="27"/>
          <w:szCs w:val="27"/>
        </w:rPr>
        <w:t xml:space="preserve">к воспринимает любые угрозы как </w:t>
      </w:r>
      <w:r w:rsidR="0091746A" w:rsidRPr="00DA6DC5">
        <w:rPr>
          <w:sz w:val="27"/>
          <w:szCs w:val="27"/>
        </w:rPr>
        <w:t>руководство к действию.</w:t>
      </w:r>
      <w:r w:rsidR="00DA6DC5" w:rsidRPr="00DA6DC5">
        <w:rPr>
          <w:noProof/>
          <w:lang w:eastAsia="ru-RU"/>
        </w:rPr>
        <w:t xml:space="preserve"> </w:t>
      </w:r>
      <w:r>
        <w:rPr>
          <w:sz w:val="27"/>
          <w:szCs w:val="27"/>
        </w:rPr>
        <w:t xml:space="preserve"> </w:t>
      </w:r>
      <w:r w:rsidR="0091746A" w:rsidRPr="00DA6DC5">
        <w:rPr>
          <w:sz w:val="27"/>
          <w:szCs w:val="27"/>
        </w:rPr>
        <w:t>Боясь, что его действительно выгонят, он уходит сам.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 xml:space="preserve"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</w:t>
      </w:r>
      <w:r w:rsidRPr="00DA6DC5">
        <w:rPr>
          <w:sz w:val="27"/>
          <w:szCs w:val="27"/>
        </w:rPr>
        <w:lastRenderedPageBreak/>
        <w:t>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DA6DC5" w:rsidRPr="00DA6DC5" w:rsidRDefault="006D01D4" w:rsidP="001E6CF0">
      <w:pPr>
        <w:jc w:val="both"/>
        <w:rPr>
          <w:b/>
          <w:bCs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0FC397B" wp14:editId="5735E35F">
            <wp:simplePos x="0" y="0"/>
            <wp:positionH relativeFrom="column">
              <wp:posOffset>224790</wp:posOffset>
            </wp:positionH>
            <wp:positionV relativeFrom="paragraph">
              <wp:posOffset>102870</wp:posOffset>
            </wp:positionV>
            <wp:extent cx="1838325" cy="1781175"/>
            <wp:effectExtent l="0" t="0" r="0" b="0"/>
            <wp:wrapTight wrapText="bothSides">
              <wp:wrapPolygon edited="0">
                <wp:start x="5372" y="0"/>
                <wp:lineTo x="2910" y="231"/>
                <wp:lineTo x="0" y="2310"/>
                <wp:lineTo x="0" y="15016"/>
                <wp:lineTo x="224" y="19636"/>
                <wp:lineTo x="3581" y="21253"/>
                <wp:lineTo x="5372" y="21484"/>
                <wp:lineTo x="16116" y="21484"/>
                <wp:lineTo x="17907" y="21253"/>
                <wp:lineTo x="21264" y="19636"/>
                <wp:lineTo x="21488" y="15016"/>
                <wp:lineTo x="21488" y="2310"/>
                <wp:lineTo x="18578" y="231"/>
                <wp:lineTo x="16116" y="0"/>
                <wp:lineTo x="5372" y="0"/>
              </wp:wrapPolygon>
            </wp:wrapTight>
            <wp:docPr id="5" name="Рисунок 5" descr="https://xn--80adbhunc2aa3al.xn--80asehdb/upload/000/u0/000/38f1f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80adbhunc2aa3al.xn--80asehdb/upload/000/u0/000/38f1f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9"/>
                    <a:stretch/>
                  </pic:blipFill>
                  <pic:spPr bwMode="auto">
                    <a:xfrm>
                      <a:off x="0" y="0"/>
                      <a:ext cx="1838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46A" w:rsidRPr="0091746A" w:rsidRDefault="0091746A" w:rsidP="001E6CF0">
      <w:pPr>
        <w:jc w:val="both"/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Родители обязаны: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6D01D4">
        <w:rPr>
          <w:b/>
          <w:color w:val="1F497D" w:themeColor="text2"/>
          <w:sz w:val="27"/>
          <w:szCs w:val="27"/>
        </w:rPr>
        <w:t>1</w:t>
      </w:r>
      <w:r w:rsidRPr="00DA6DC5">
        <w:rPr>
          <w:sz w:val="27"/>
          <w:szCs w:val="27"/>
        </w:rPr>
        <w:t>. Располагать информацией о местонахождении реб</w:t>
      </w:r>
      <w:r w:rsidR="001E6CF0">
        <w:rPr>
          <w:sz w:val="27"/>
          <w:szCs w:val="27"/>
        </w:rPr>
        <w:t>ё</w:t>
      </w:r>
      <w:r w:rsidRPr="00DA6DC5">
        <w:rPr>
          <w:sz w:val="27"/>
          <w:szCs w:val="27"/>
        </w:rPr>
        <w:t>нка в любое время суток;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6D01D4">
        <w:rPr>
          <w:b/>
          <w:color w:val="1F497D" w:themeColor="text2"/>
          <w:sz w:val="27"/>
          <w:szCs w:val="27"/>
        </w:rPr>
        <w:t>2.</w:t>
      </w:r>
      <w:r w:rsidRPr="00DA6DC5">
        <w:rPr>
          <w:sz w:val="27"/>
          <w:szCs w:val="27"/>
        </w:rPr>
        <w:t xml:space="preserve"> Не разрешать несовершеннолетним находиться без присмотра взрослых позднее 22 часов;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6D01D4">
        <w:rPr>
          <w:b/>
          <w:color w:val="1F497D" w:themeColor="text2"/>
          <w:sz w:val="27"/>
          <w:szCs w:val="27"/>
        </w:rPr>
        <w:t>3</w:t>
      </w:r>
      <w:r w:rsidRPr="00DA6DC5">
        <w:rPr>
          <w:sz w:val="27"/>
          <w:szCs w:val="27"/>
        </w:rPr>
        <w:t>. Обращать внимание на окружение ребенка, а также контактировать с его друзьями и знакомыми, знать адреса и телефоны;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6D01D4">
        <w:rPr>
          <w:b/>
          <w:color w:val="1F497D" w:themeColor="text2"/>
          <w:sz w:val="27"/>
          <w:szCs w:val="27"/>
        </w:rPr>
        <w:t>4</w:t>
      </w:r>
      <w:r w:rsidRPr="00DA6DC5">
        <w:rPr>
          <w:sz w:val="27"/>
          <w:szCs w:val="27"/>
        </w:rPr>
        <w:t>. Планировать и организовывать досуг несовершеннолетних;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6D01D4">
        <w:rPr>
          <w:b/>
          <w:color w:val="1F497D" w:themeColor="text2"/>
          <w:sz w:val="27"/>
          <w:szCs w:val="27"/>
        </w:rPr>
        <w:t>5.</w:t>
      </w:r>
      <w:r w:rsidRPr="00DA6DC5">
        <w:rPr>
          <w:sz w:val="27"/>
          <w:szCs w:val="27"/>
        </w:rPr>
        <w:t xml:space="preserve"> Провести с детьми разъяснительные беседы на следующие темы:</w:t>
      </w:r>
      <w:bookmarkStart w:id="0" w:name="_GoBack"/>
      <w:bookmarkEnd w:id="0"/>
    </w:p>
    <w:p w:rsidR="0091746A" w:rsidRPr="00DA6DC5" w:rsidRDefault="006D01D4" w:rsidP="001E6CF0">
      <w:pPr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01F777C" wp14:editId="72378EFC">
            <wp:simplePos x="0" y="0"/>
            <wp:positionH relativeFrom="column">
              <wp:posOffset>4349115</wp:posOffset>
            </wp:positionH>
            <wp:positionV relativeFrom="paragraph">
              <wp:posOffset>117475</wp:posOffset>
            </wp:positionV>
            <wp:extent cx="2266950" cy="1737360"/>
            <wp:effectExtent l="0" t="0" r="0" b="0"/>
            <wp:wrapTight wrapText="bothSides">
              <wp:wrapPolygon edited="0">
                <wp:start x="4356" y="0"/>
                <wp:lineTo x="2360" y="237"/>
                <wp:lineTo x="0" y="2368"/>
                <wp:lineTo x="0" y="16105"/>
                <wp:lineTo x="363" y="19184"/>
                <wp:lineTo x="545" y="19895"/>
                <wp:lineTo x="3086" y="21079"/>
                <wp:lineTo x="4356" y="21316"/>
                <wp:lineTo x="17062" y="21316"/>
                <wp:lineTo x="18514" y="21079"/>
                <wp:lineTo x="21055" y="19895"/>
                <wp:lineTo x="21418" y="16105"/>
                <wp:lineTo x="21418" y="2368"/>
                <wp:lineTo x="19059" y="237"/>
                <wp:lineTo x="17062" y="0"/>
                <wp:lineTo x="4356" y="0"/>
              </wp:wrapPolygon>
            </wp:wrapTight>
            <wp:docPr id="7" name="Рисунок 7" descr="http://150sols09.edusite.ru/images/15=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50sols09.edusite.ru/images/15=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6A" w:rsidRPr="00DA6DC5">
        <w:rPr>
          <w:sz w:val="27"/>
          <w:szCs w:val="27"/>
        </w:rPr>
        <w:t> безопасность на дороге;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 что необходимо делать, если возник пожар;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 безопасность в лесу, на воде, болотистой местности;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 безопасность при террористических актах;</w:t>
      </w:r>
      <w:r w:rsidR="006D01D4" w:rsidRPr="006D01D4">
        <w:rPr>
          <w:noProof/>
          <w:lang w:eastAsia="ru-RU"/>
        </w:rPr>
        <w:t xml:space="preserve"> 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 общение с незнакомыми людьми и т.п.</w:t>
      </w:r>
    </w:p>
    <w:p w:rsidR="0091746A" w:rsidRPr="0091746A" w:rsidRDefault="0091746A" w:rsidP="001E6CF0">
      <w:pPr>
        <w:jc w:val="both"/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Что делать если всё-таки подросток уш</w:t>
      </w:r>
      <w:r w:rsidR="006D01D4">
        <w:rPr>
          <w:b/>
          <w:bCs/>
          <w:color w:val="365F91" w:themeColor="accent1" w:themeShade="BF"/>
          <w:sz w:val="28"/>
          <w:szCs w:val="28"/>
        </w:rPr>
        <w:t>ё</w:t>
      </w:r>
      <w:r w:rsidRPr="0091746A">
        <w:rPr>
          <w:b/>
          <w:bCs/>
          <w:color w:val="365F91" w:themeColor="accent1" w:themeShade="BF"/>
          <w:sz w:val="28"/>
          <w:szCs w:val="28"/>
        </w:rPr>
        <w:t>л: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При задержке реб</w:t>
      </w:r>
      <w:r w:rsidR="00DA6DC5">
        <w:rPr>
          <w:sz w:val="27"/>
          <w:szCs w:val="27"/>
        </w:rPr>
        <w:t>ё</w:t>
      </w:r>
      <w:r w:rsidRPr="00DA6DC5">
        <w:rPr>
          <w:sz w:val="27"/>
          <w:szCs w:val="27"/>
        </w:rPr>
        <w:t>нка более часа от назначенного времени возращения: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 обзвонить друзей, знакомых, родных, к которым мог пойти реб</w:t>
      </w:r>
      <w:r w:rsidR="006D01D4">
        <w:rPr>
          <w:sz w:val="27"/>
          <w:szCs w:val="27"/>
        </w:rPr>
        <w:t>ё</w:t>
      </w:r>
      <w:r w:rsidRPr="00DA6DC5">
        <w:rPr>
          <w:sz w:val="27"/>
          <w:szCs w:val="27"/>
        </w:rPr>
        <w:t>нок;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 уточнить в администрации образовательного учреждения, в котором обучается ребенок;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 обзвонить близлежащие лечебные учреждения, справочную «Скорой помощи»</w:t>
      </w:r>
    </w:p>
    <w:p w:rsidR="0091746A" w:rsidRPr="0091746A" w:rsidRDefault="0091746A" w:rsidP="001E6CF0">
      <w:pPr>
        <w:jc w:val="both"/>
        <w:rPr>
          <w:color w:val="365F91" w:themeColor="accent1" w:themeShade="BF"/>
          <w:sz w:val="28"/>
          <w:szCs w:val="28"/>
        </w:rPr>
      </w:pPr>
      <w:r w:rsidRPr="0091746A">
        <w:rPr>
          <w:b/>
          <w:bCs/>
          <w:color w:val="365F91" w:themeColor="accent1" w:themeShade="BF"/>
          <w:sz w:val="28"/>
          <w:szCs w:val="28"/>
        </w:rPr>
        <w:t>В случае не обнаружения реб</w:t>
      </w:r>
      <w:r w:rsidR="00DA6DC5">
        <w:rPr>
          <w:b/>
          <w:bCs/>
          <w:color w:val="365F91" w:themeColor="accent1" w:themeShade="BF"/>
          <w:sz w:val="28"/>
          <w:szCs w:val="28"/>
        </w:rPr>
        <w:t>ё</w:t>
      </w:r>
      <w:r w:rsidRPr="0091746A">
        <w:rPr>
          <w:b/>
          <w:bCs/>
          <w:color w:val="365F91" w:themeColor="accent1" w:themeShade="BF"/>
          <w:sz w:val="28"/>
          <w:szCs w:val="28"/>
        </w:rPr>
        <w:t>нка: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1. Ведите себя спокойно и уравновешено.</w:t>
      </w:r>
    </w:p>
    <w:p w:rsidR="0091746A" w:rsidRPr="00DA6DC5" w:rsidRDefault="0091746A" w:rsidP="001E6CF0">
      <w:pPr>
        <w:jc w:val="both"/>
        <w:rPr>
          <w:sz w:val="27"/>
          <w:szCs w:val="27"/>
        </w:rPr>
      </w:pPr>
      <w:r w:rsidRPr="00DA6DC5">
        <w:rPr>
          <w:sz w:val="27"/>
          <w:szCs w:val="27"/>
        </w:rPr>
        <w:t>2. Заявите в полицию о пропаже реб</w:t>
      </w:r>
      <w:r w:rsidR="006D01D4">
        <w:rPr>
          <w:sz w:val="27"/>
          <w:szCs w:val="27"/>
        </w:rPr>
        <w:t>ё</w:t>
      </w:r>
      <w:r w:rsidRPr="00DA6DC5">
        <w:rPr>
          <w:sz w:val="27"/>
          <w:szCs w:val="27"/>
        </w:rPr>
        <w:t>нка, сразу же, как только вы поняли, что реб</w:t>
      </w:r>
      <w:r w:rsidR="006D01D4">
        <w:rPr>
          <w:sz w:val="27"/>
          <w:szCs w:val="27"/>
        </w:rPr>
        <w:t>ё</w:t>
      </w:r>
      <w:r w:rsidRPr="00DA6DC5">
        <w:rPr>
          <w:sz w:val="27"/>
          <w:szCs w:val="27"/>
        </w:rPr>
        <w:t>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4B3650" w:rsidRPr="00DA6DC5" w:rsidRDefault="006D01D4" w:rsidP="001E6CF0">
      <w:pPr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32DE65F" wp14:editId="02EB90CC">
            <wp:simplePos x="0" y="0"/>
            <wp:positionH relativeFrom="column">
              <wp:posOffset>1443990</wp:posOffset>
            </wp:positionH>
            <wp:positionV relativeFrom="paragraph">
              <wp:posOffset>125730</wp:posOffset>
            </wp:positionV>
            <wp:extent cx="3924300" cy="2590800"/>
            <wp:effectExtent l="0" t="0" r="0" b="0"/>
            <wp:wrapTight wrapText="bothSides">
              <wp:wrapPolygon edited="0">
                <wp:start x="315" y="0"/>
                <wp:lineTo x="0" y="635"/>
                <wp:lineTo x="0" y="20488"/>
                <wp:lineTo x="315" y="21441"/>
                <wp:lineTo x="21181" y="21441"/>
                <wp:lineTo x="21495" y="20488"/>
                <wp:lineTo x="21495" y="635"/>
                <wp:lineTo x="21181" y="0"/>
                <wp:lineTo x="315" y="0"/>
              </wp:wrapPolygon>
            </wp:wrapTight>
            <wp:docPr id="9" name="Рисунок 9" descr="https://sollys.ru/wp-content/uploads/2017/03/pregnan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ollys.ru/wp-content/uploads/2017/03/pregnant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0" r="7854"/>
                    <a:stretch/>
                  </pic:blipFill>
                  <pic:spPr bwMode="auto">
                    <a:xfrm>
                      <a:off x="0" y="0"/>
                      <a:ext cx="3924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650" w:rsidRPr="00DA6DC5" w:rsidSect="00DA6DC5">
      <w:pgSz w:w="11906" w:h="16838"/>
      <w:pgMar w:top="709" w:right="850" w:bottom="851" w:left="426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5F0"/>
    <w:rsid w:val="00014421"/>
    <w:rsid w:val="001E6CF0"/>
    <w:rsid w:val="002D75F0"/>
    <w:rsid w:val="00461C54"/>
    <w:rsid w:val="004B3650"/>
    <w:rsid w:val="006D01D4"/>
    <w:rsid w:val="00865894"/>
    <w:rsid w:val="0091746A"/>
    <w:rsid w:val="00D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A77A"/>
  <w15:chartTrackingRefBased/>
  <w15:docId w15:val="{3D9E47B1-06A9-412C-9558-4941252E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94"/>
    <w:pPr>
      <w:ind w:left="431" w:hanging="74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58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89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86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2019-03-22T06:36:00Z</dcterms:created>
  <dcterms:modified xsi:type="dcterms:W3CDTF">2019-03-22T07:09:00Z</dcterms:modified>
</cp:coreProperties>
</file>