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45" w:rsidRDefault="00106045" w:rsidP="00106045">
      <w:pPr>
        <w:pStyle w:val="1"/>
        <w:spacing w:before="0"/>
        <w:rPr>
          <w:rFonts w:ascii="Arial" w:hAnsi="Arial" w:cs="Arial"/>
          <w:i/>
          <w:color w:val="C00000"/>
          <w:sz w:val="32"/>
          <w:szCs w:val="32"/>
        </w:rPr>
      </w:pPr>
    </w:p>
    <w:p w:rsidR="00106045" w:rsidRDefault="00106045" w:rsidP="00106045">
      <w:pPr>
        <w:pStyle w:val="1"/>
        <w:spacing w:before="0"/>
        <w:rPr>
          <w:rFonts w:ascii="Arial" w:hAnsi="Arial" w:cs="Arial"/>
          <w:i/>
          <w:color w:val="C00000"/>
          <w:sz w:val="32"/>
          <w:szCs w:val="32"/>
        </w:rPr>
      </w:pPr>
    </w:p>
    <w:p w:rsidR="00106045" w:rsidRDefault="00106045" w:rsidP="00106045">
      <w:pPr>
        <w:pStyle w:val="1"/>
        <w:spacing w:before="0"/>
        <w:rPr>
          <w:rFonts w:ascii="Arial" w:hAnsi="Arial" w:cs="Arial"/>
          <w:i/>
          <w:color w:val="C00000"/>
          <w:sz w:val="32"/>
          <w:szCs w:val="32"/>
        </w:rPr>
      </w:pPr>
    </w:p>
    <w:p w:rsidR="00106045" w:rsidRPr="00EC1FC7" w:rsidRDefault="00106045" w:rsidP="00106045">
      <w:pPr>
        <w:pStyle w:val="1"/>
        <w:spacing w:before="0"/>
        <w:rPr>
          <w:rFonts w:ascii="Arial" w:hAnsi="Arial" w:cs="Arial"/>
          <w:i/>
          <w:color w:val="C00000"/>
          <w:sz w:val="32"/>
          <w:szCs w:val="32"/>
        </w:rPr>
      </w:pPr>
      <w:r w:rsidRPr="00EC1FC7">
        <w:rPr>
          <w:rFonts w:ascii="Arial" w:hAnsi="Arial" w:cs="Arial"/>
          <w:i/>
          <w:color w:val="C00000"/>
          <w:sz w:val="32"/>
          <w:szCs w:val="32"/>
        </w:rPr>
        <w:t>ПАМЯТКА</w:t>
      </w:r>
    </w:p>
    <w:p w:rsidR="00106045" w:rsidRPr="00EC1FC7" w:rsidRDefault="00106045" w:rsidP="00106045">
      <w:pPr>
        <w:pStyle w:val="1"/>
        <w:spacing w:before="0"/>
        <w:rPr>
          <w:rFonts w:ascii="Arial" w:hAnsi="Arial" w:cs="Arial"/>
          <w:i/>
          <w:color w:val="C00000"/>
          <w:sz w:val="32"/>
          <w:szCs w:val="32"/>
        </w:rPr>
      </w:pPr>
      <w:r>
        <w:rPr>
          <w:rFonts w:ascii="Arial" w:hAnsi="Arial" w:cs="Arial"/>
          <w:i/>
          <w:color w:val="C00000"/>
          <w:sz w:val="32"/>
          <w:szCs w:val="32"/>
        </w:rPr>
        <w:t xml:space="preserve">                                           </w:t>
      </w:r>
      <w:r w:rsidR="004C1A0B">
        <w:rPr>
          <w:rFonts w:ascii="Arial" w:hAnsi="Arial" w:cs="Arial"/>
          <w:i/>
          <w:color w:val="C00000"/>
          <w:sz w:val="32"/>
          <w:szCs w:val="32"/>
        </w:rPr>
        <w:t xml:space="preserve">  </w:t>
      </w:r>
      <w:r>
        <w:rPr>
          <w:rFonts w:ascii="Arial" w:hAnsi="Arial" w:cs="Arial"/>
          <w:i/>
          <w:color w:val="C00000"/>
          <w:sz w:val="32"/>
          <w:szCs w:val="32"/>
        </w:rPr>
        <w:t xml:space="preserve"> </w:t>
      </w:r>
      <w:r w:rsidRPr="00EC1FC7">
        <w:rPr>
          <w:rFonts w:ascii="Arial" w:hAnsi="Arial" w:cs="Arial"/>
          <w:i/>
          <w:color w:val="C00000"/>
          <w:sz w:val="32"/>
          <w:szCs w:val="32"/>
        </w:rPr>
        <w:t>УВАЖАЕМЫЕ РОДИТЕЛИ!</w:t>
      </w:r>
    </w:p>
    <w:p w:rsidR="00106045" w:rsidRDefault="00106045" w:rsidP="0010604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color w:val="7030A0"/>
          <w:sz w:val="32"/>
          <w:szCs w:val="32"/>
        </w:rPr>
      </w:pPr>
    </w:p>
    <w:p w:rsidR="00106045" w:rsidRPr="00106045" w:rsidRDefault="00106045" w:rsidP="00106045">
      <w:pPr>
        <w:shd w:val="clear" w:color="auto" w:fill="FFFFFF"/>
        <w:spacing w:after="0" w:line="240" w:lineRule="auto"/>
        <w:ind w:firstLine="708"/>
        <w:jc w:val="both"/>
        <w:rPr>
          <w:rFonts w:ascii="Trebuchet MS" w:hAnsi="Trebuchet MS"/>
          <w:b/>
          <w:bCs/>
          <w:i/>
          <w:color w:val="C00000"/>
          <w:sz w:val="36"/>
          <w:szCs w:val="36"/>
        </w:rPr>
      </w:pPr>
      <w:r>
        <w:rPr>
          <w:rFonts w:ascii="Arial" w:hAnsi="Arial" w:cs="Arial"/>
          <w:b/>
          <w:bCs/>
          <w:i/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144780</wp:posOffset>
            </wp:positionV>
            <wp:extent cx="2557780" cy="1923415"/>
            <wp:effectExtent l="19050" t="0" r="0" b="0"/>
            <wp:wrapTight wrapText="bothSides">
              <wp:wrapPolygon edited="0">
                <wp:start x="-161" y="0"/>
                <wp:lineTo x="-161" y="21393"/>
                <wp:lineTo x="21557" y="21393"/>
                <wp:lineTo x="21557" y="0"/>
                <wp:lineTo x="-161" y="0"/>
              </wp:wrapPolygon>
            </wp:wrapTight>
            <wp:docPr id="1" name="Рисунок 1" descr="http://mypresentation.ru/documents/13f9ce038aef89ce3daa420b2f617ca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presentation.ru/documents/13f9ce038aef89ce3daa420b2f617ca0/img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1FC7">
        <w:rPr>
          <w:rFonts w:ascii="Arial" w:hAnsi="Arial" w:cs="Arial"/>
          <w:b/>
          <w:bCs/>
          <w:i/>
          <w:color w:val="7030A0"/>
          <w:sz w:val="32"/>
          <w:szCs w:val="32"/>
        </w:rPr>
        <w:t>Если Вы    нарушаете Правила, Ваш ребё</w:t>
      </w:r>
      <w:r>
        <w:rPr>
          <w:rFonts w:ascii="Arial" w:hAnsi="Arial" w:cs="Arial"/>
          <w:b/>
          <w:bCs/>
          <w:i/>
          <w:color w:val="7030A0"/>
          <w:sz w:val="32"/>
          <w:szCs w:val="32"/>
        </w:rPr>
        <w:t xml:space="preserve">нок будет поступать так </w:t>
      </w:r>
      <w:r w:rsidRPr="00EC1FC7">
        <w:rPr>
          <w:rFonts w:ascii="Arial" w:hAnsi="Arial" w:cs="Arial"/>
          <w:b/>
          <w:bCs/>
          <w:i/>
          <w:color w:val="7030A0"/>
          <w:sz w:val="32"/>
          <w:szCs w:val="32"/>
        </w:rPr>
        <w:t>же!</w:t>
      </w:r>
      <w:r>
        <w:rPr>
          <w:rFonts w:ascii="Trebuchet MS" w:hAnsi="Trebuchet MS"/>
          <w:b/>
          <w:bCs/>
          <w:i/>
          <w:color w:val="C00000"/>
          <w:sz w:val="36"/>
          <w:szCs w:val="36"/>
        </w:rPr>
        <w:t xml:space="preserve">  </w:t>
      </w:r>
      <w:r w:rsidRPr="00EC1FC7">
        <w:rPr>
          <w:rFonts w:ascii="Arial" w:hAnsi="Arial" w:cs="Arial"/>
          <w:b/>
          <w:bCs/>
          <w:i/>
          <w:color w:val="7030A0"/>
          <w:sz w:val="32"/>
          <w:szCs w:val="32"/>
        </w:rPr>
        <w:t>Научите своих детей правилам безопасного перехода проезжей части дороги!</w:t>
      </w:r>
    </w:p>
    <w:p w:rsidR="00106045" w:rsidRDefault="00106045" w:rsidP="00106045">
      <w:pPr>
        <w:rPr>
          <w:rFonts w:ascii="Arial" w:hAnsi="Arial" w:cs="Arial"/>
          <w:b/>
          <w:i/>
          <w:color w:val="7030A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i/>
          <w:noProof/>
          <w:color w:val="7030A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1315720</wp:posOffset>
            </wp:positionH>
            <wp:positionV relativeFrom="paragraph">
              <wp:posOffset>279400</wp:posOffset>
            </wp:positionV>
            <wp:extent cx="2248535" cy="2350770"/>
            <wp:effectExtent l="19050" t="0" r="0" b="0"/>
            <wp:wrapTight wrapText="bothSides">
              <wp:wrapPolygon edited="0">
                <wp:start x="-183" y="0"/>
                <wp:lineTo x="-183" y="21355"/>
                <wp:lineTo x="21594" y="21355"/>
                <wp:lineTo x="21594" y="0"/>
                <wp:lineTo x="-183" y="0"/>
              </wp:wrapPolygon>
            </wp:wrapTight>
            <wp:docPr id="4" name="Рисунок 4" descr="http://doc4web.ru/uploads/files/51/51362/hello_html_m476d3a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51/51362/hello_html_m476d3a6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045" w:rsidRDefault="00106045" w:rsidP="00106045">
      <w:pPr>
        <w:spacing w:after="0" w:line="240" w:lineRule="auto"/>
        <w:rPr>
          <w:rFonts w:ascii="Arial" w:hAnsi="Arial" w:cs="Arial"/>
          <w:b/>
          <w:i/>
          <w:color w:val="7030A0"/>
          <w:sz w:val="32"/>
          <w:szCs w:val="32"/>
          <w:shd w:val="clear" w:color="auto" w:fill="FFFFFF"/>
        </w:rPr>
      </w:pPr>
    </w:p>
    <w:p w:rsidR="00106045" w:rsidRDefault="00106045" w:rsidP="00106045">
      <w:pPr>
        <w:spacing w:after="0" w:line="240" w:lineRule="auto"/>
        <w:rPr>
          <w:rFonts w:ascii="Arial" w:hAnsi="Arial" w:cs="Arial"/>
          <w:b/>
          <w:i/>
          <w:color w:val="7030A0"/>
          <w:sz w:val="32"/>
          <w:szCs w:val="32"/>
          <w:shd w:val="clear" w:color="auto" w:fill="FFFFFF"/>
        </w:rPr>
      </w:pPr>
    </w:p>
    <w:p w:rsidR="00106045" w:rsidRPr="00BB1B81" w:rsidRDefault="00106045" w:rsidP="00106045">
      <w:pPr>
        <w:spacing w:after="0" w:line="240" w:lineRule="auto"/>
        <w:rPr>
          <w:rFonts w:ascii="Arial" w:hAnsi="Arial" w:cs="Arial"/>
          <w:b/>
          <w:i/>
          <w:color w:val="7030A0"/>
          <w:sz w:val="32"/>
          <w:szCs w:val="32"/>
          <w:shd w:val="clear" w:color="auto" w:fill="FFFFFF"/>
        </w:rPr>
      </w:pPr>
      <w:r w:rsidRPr="00BB1B81">
        <w:rPr>
          <w:rFonts w:ascii="Arial" w:hAnsi="Arial" w:cs="Arial"/>
          <w:b/>
          <w:i/>
          <w:color w:val="7030A0"/>
          <w:sz w:val="32"/>
          <w:szCs w:val="32"/>
          <w:shd w:val="clear" w:color="auto" w:fill="FFFFFF"/>
        </w:rPr>
        <w:t>Объясните реб</w:t>
      </w:r>
      <w:r>
        <w:rPr>
          <w:rFonts w:ascii="Arial" w:hAnsi="Arial" w:cs="Arial"/>
          <w:b/>
          <w:i/>
          <w:color w:val="7030A0"/>
          <w:sz w:val="32"/>
          <w:szCs w:val="32"/>
          <w:shd w:val="clear" w:color="auto" w:fill="FFFFFF"/>
        </w:rPr>
        <w:t>ё</w:t>
      </w:r>
      <w:r w:rsidRPr="00BB1B81">
        <w:rPr>
          <w:rFonts w:ascii="Arial" w:hAnsi="Arial" w:cs="Arial"/>
          <w:b/>
          <w:i/>
          <w:color w:val="7030A0"/>
          <w:sz w:val="32"/>
          <w:szCs w:val="32"/>
          <w:shd w:val="clear" w:color="auto" w:fill="FFFFFF"/>
        </w:rPr>
        <w:t xml:space="preserve">нку, что </w:t>
      </w:r>
    </w:p>
    <w:p w:rsidR="00106045" w:rsidRPr="00BB1B81" w:rsidRDefault="00106045" w:rsidP="00106045">
      <w:pPr>
        <w:spacing w:after="0" w:line="240" w:lineRule="auto"/>
        <w:rPr>
          <w:rFonts w:ascii="Arial" w:hAnsi="Arial" w:cs="Arial"/>
          <w:b/>
          <w:i/>
          <w:color w:val="7030A0"/>
          <w:sz w:val="32"/>
          <w:szCs w:val="32"/>
          <w:shd w:val="clear" w:color="auto" w:fill="FFFFFF"/>
        </w:rPr>
      </w:pPr>
      <w:r w:rsidRPr="00BB1B81">
        <w:rPr>
          <w:rFonts w:ascii="Arial" w:hAnsi="Arial" w:cs="Arial"/>
          <w:b/>
          <w:i/>
          <w:color w:val="7030A0"/>
          <w:sz w:val="32"/>
          <w:szCs w:val="32"/>
          <w:shd w:val="clear" w:color="auto" w:fill="FFFFFF"/>
        </w:rPr>
        <w:t>остановить машину сразу – невозможно!</w:t>
      </w:r>
    </w:p>
    <w:p w:rsidR="00106045" w:rsidRPr="00BB1B81" w:rsidRDefault="00106045" w:rsidP="00106045">
      <w:pPr>
        <w:spacing w:after="0" w:line="240" w:lineRule="auto"/>
        <w:rPr>
          <w:b/>
          <w:i/>
          <w:color w:val="7030A0"/>
          <w:sz w:val="32"/>
          <w:szCs w:val="32"/>
        </w:rPr>
      </w:pPr>
      <w:r w:rsidRPr="00BB1B81">
        <w:rPr>
          <w:rFonts w:ascii="Arial" w:hAnsi="Arial" w:cs="Arial"/>
          <w:b/>
          <w:i/>
          <w:color w:val="7030A0"/>
          <w:sz w:val="32"/>
          <w:szCs w:val="32"/>
          <w:shd w:val="clear" w:color="auto" w:fill="FFFFFF"/>
        </w:rPr>
        <w:t>Учите предвидеть скрытую опасность!</w:t>
      </w:r>
    </w:p>
    <w:p w:rsidR="00106045" w:rsidRDefault="00106045" w:rsidP="00106045">
      <w:pPr>
        <w:spacing w:after="0"/>
        <w:rPr>
          <w:color w:val="7030A0"/>
          <w:sz w:val="24"/>
          <w:szCs w:val="24"/>
        </w:rPr>
      </w:pPr>
    </w:p>
    <w:p w:rsidR="00106045" w:rsidRPr="0028700B" w:rsidRDefault="00106045" w:rsidP="00106045">
      <w:pPr>
        <w:rPr>
          <w:color w:val="7030A0"/>
          <w:sz w:val="24"/>
          <w:szCs w:val="24"/>
        </w:rPr>
      </w:pPr>
    </w:p>
    <w:p w:rsidR="00106045" w:rsidRPr="00BB1B81" w:rsidRDefault="00106045" w:rsidP="00106045">
      <w:pPr>
        <w:tabs>
          <w:tab w:val="left" w:pos="1985"/>
        </w:tabs>
        <w:spacing w:after="0" w:line="240" w:lineRule="auto"/>
        <w:rPr>
          <w:rFonts w:ascii="Trebuchet MS" w:hAnsi="Trebuchet MS"/>
          <w:b/>
          <w:bCs/>
          <w:i/>
          <w:color w:val="7030A0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noProof/>
          <w:color w:val="7030A0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226695</wp:posOffset>
            </wp:positionV>
            <wp:extent cx="2244090" cy="2244090"/>
            <wp:effectExtent l="0" t="0" r="0" b="0"/>
            <wp:wrapTight wrapText="bothSides">
              <wp:wrapPolygon edited="0">
                <wp:start x="4951" y="550"/>
                <wp:lineTo x="4767" y="4401"/>
                <wp:lineTo x="5501" y="6418"/>
                <wp:lineTo x="4401" y="7334"/>
                <wp:lineTo x="4584" y="8251"/>
                <wp:lineTo x="7518" y="9351"/>
                <wp:lineTo x="3484" y="10452"/>
                <wp:lineTo x="3117" y="11368"/>
                <wp:lineTo x="3851" y="12285"/>
                <wp:lineTo x="1650" y="13569"/>
                <wp:lineTo x="1467" y="15219"/>
                <wp:lineTo x="733" y="17053"/>
                <wp:lineTo x="367" y="18886"/>
                <wp:lineTo x="2017" y="21087"/>
                <wp:lineTo x="2567" y="21087"/>
                <wp:lineTo x="4951" y="21087"/>
                <wp:lineTo x="16136" y="21087"/>
                <wp:lineTo x="19620" y="20353"/>
                <wp:lineTo x="19070" y="14852"/>
                <wp:lineTo x="17603" y="13202"/>
                <wp:lineTo x="15952" y="12285"/>
                <wp:lineTo x="16686" y="12285"/>
                <wp:lineTo x="20537" y="9718"/>
                <wp:lineTo x="20720" y="9351"/>
                <wp:lineTo x="21270" y="6784"/>
                <wp:lineTo x="21453" y="5501"/>
                <wp:lineTo x="16503" y="3484"/>
                <wp:lineTo x="13569" y="3484"/>
                <wp:lineTo x="13752" y="2200"/>
                <wp:lineTo x="11185" y="1100"/>
                <wp:lineTo x="6784" y="550"/>
                <wp:lineTo x="4951" y="550"/>
              </wp:wrapPolygon>
            </wp:wrapTight>
            <wp:docPr id="7" name="Рисунок 7" descr="http://dutsadok.com.ua/clipart/ljudi/4f5a1befdd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utsadok.com.ua/clipart/ljudi/4f5a1befddb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bCs/>
          <w:color w:val="7030A0"/>
          <w:sz w:val="36"/>
          <w:szCs w:val="36"/>
          <w:shd w:val="clear" w:color="auto" w:fill="FFFFFF"/>
        </w:rPr>
        <w:t xml:space="preserve">                        </w:t>
      </w:r>
      <w:r w:rsidRPr="00BB1B81">
        <w:rPr>
          <w:rFonts w:ascii="Trebuchet MS" w:hAnsi="Trebuchet MS"/>
          <w:b/>
          <w:bCs/>
          <w:i/>
          <w:color w:val="7030A0"/>
          <w:sz w:val="32"/>
          <w:szCs w:val="32"/>
          <w:shd w:val="clear" w:color="auto" w:fill="FFFFFF"/>
        </w:rPr>
        <w:t>Прежде чем приобрести ребёнку</w:t>
      </w:r>
      <w:r>
        <w:rPr>
          <w:rFonts w:ascii="Trebuchet MS" w:hAnsi="Trebuchet MS"/>
          <w:b/>
          <w:bCs/>
          <w:i/>
          <w:color w:val="7030A0"/>
          <w:sz w:val="32"/>
          <w:szCs w:val="32"/>
          <w:shd w:val="clear" w:color="auto" w:fill="FFFFFF"/>
        </w:rPr>
        <w:t xml:space="preserve"> </w:t>
      </w:r>
      <w:r w:rsidRPr="00BB1B81">
        <w:rPr>
          <w:rFonts w:ascii="Trebuchet MS" w:hAnsi="Trebuchet MS"/>
          <w:b/>
          <w:bCs/>
          <w:i/>
          <w:color w:val="7030A0"/>
          <w:sz w:val="32"/>
          <w:szCs w:val="32"/>
          <w:shd w:val="clear" w:color="auto" w:fill="FFFFFF"/>
        </w:rPr>
        <w:t xml:space="preserve">              велосипед,  родителям следует</w:t>
      </w:r>
    </w:p>
    <w:p w:rsidR="00106045" w:rsidRPr="00BB1B81" w:rsidRDefault="00106045" w:rsidP="00106045">
      <w:pPr>
        <w:tabs>
          <w:tab w:val="left" w:pos="1982"/>
        </w:tabs>
        <w:spacing w:after="0" w:line="240" w:lineRule="auto"/>
        <w:rPr>
          <w:rFonts w:ascii="Trebuchet MS" w:hAnsi="Trebuchet MS"/>
          <w:b/>
          <w:bCs/>
          <w:i/>
          <w:color w:val="7030A0"/>
          <w:sz w:val="32"/>
          <w:szCs w:val="32"/>
          <w:shd w:val="clear" w:color="auto" w:fill="FFFFFF"/>
        </w:rPr>
      </w:pPr>
      <w:r w:rsidRPr="00BB1B81">
        <w:rPr>
          <w:rFonts w:ascii="Trebuchet MS" w:hAnsi="Trebuchet MS"/>
          <w:b/>
          <w:bCs/>
          <w:i/>
          <w:color w:val="7030A0"/>
          <w:sz w:val="32"/>
          <w:szCs w:val="32"/>
          <w:shd w:val="clear" w:color="auto" w:fill="FFFFFF"/>
        </w:rPr>
        <w:t xml:space="preserve">                  обратить внимание на район проживания  и убедиться в наличии безопасных мест – велосипедных дорожек, стадиона, парка или  школьного двора</w:t>
      </w:r>
      <w:r>
        <w:rPr>
          <w:rFonts w:ascii="Trebuchet MS" w:hAnsi="Trebuchet MS"/>
          <w:b/>
          <w:bCs/>
          <w:i/>
          <w:color w:val="7030A0"/>
          <w:sz w:val="32"/>
          <w:szCs w:val="32"/>
          <w:shd w:val="clear" w:color="auto" w:fill="FFFFFF"/>
        </w:rPr>
        <w:t>.</w:t>
      </w:r>
      <w:r w:rsidRPr="00BB1B81">
        <w:rPr>
          <w:rFonts w:ascii="Trebuchet MS" w:hAnsi="Trebuchet MS"/>
          <w:b/>
          <w:bCs/>
          <w:i/>
          <w:color w:val="7030A0"/>
          <w:sz w:val="32"/>
          <w:szCs w:val="32"/>
          <w:shd w:val="clear" w:color="auto" w:fill="FFFFFF"/>
        </w:rPr>
        <w:t xml:space="preserve"> </w:t>
      </w:r>
    </w:p>
    <w:p w:rsidR="00106045" w:rsidRPr="0028700B" w:rsidRDefault="00106045" w:rsidP="00106045">
      <w:pPr>
        <w:spacing w:after="0" w:line="240" w:lineRule="auto"/>
        <w:rPr>
          <w:color w:val="7030A0"/>
          <w:sz w:val="24"/>
          <w:szCs w:val="24"/>
        </w:rPr>
      </w:pPr>
    </w:p>
    <w:p w:rsidR="00106045" w:rsidRPr="0028700B" w:rsidRDefault="00106045" w:rsidP="00106045">
      <w:pPr>
        <w:spacing w:after="0"/>
        <w:rPr>
          <w:color w:val="7030A0"/>
          <w:sz w:val="24"/>
          <w:szCs w:val="24"/>
        </w:rPr>
      </w:pPr>
      <w:r>
        <w:rPr>
          <w:noProof/>
          <w:color w:val="7030A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2200910</wp:posOffset>
            </wp:positionH>
            <wp:positionV relativeFrom="paragraph">
              <wp:posOffset>158115</wp:posOffset>
            </wp:positionV>
            <wp:extent cx="1678940" cy="1958975"/>
            <wp:effectExtent l="19050" t="0" r="0" b="0"/>
            <wp:wrapTight wrapText="bothSides">
              <wp:wrapPolygon edited="0">
                <wp:start x="-245" y="0"/>
                <wp:lineTo x="-245" y="21425"/>
                <wp:lineTo x="21567" y="21425"/>
                <wp:lineTo x="21567" y="0"/>
                <wp:lineTo x="-245" y="0"/>
              </wp:wrapPolygon>
            </wp:wrapTight>
            <wp:docPr id="10" name="Рисунок 10" descr="http://srgazeta.ru/wp-content/uploads/2012/09/nezna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rgazeta.ru/wp-content/uploads/2012/09/neznai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045" w:rsidRPr="00EC1FC7" w:rsidRDefault="00106045" w:rsidP="00106045">
      <w:pPr>
        <w:rPr>
          <w:color w:val="C00000"/>
          <w:sz w:val="36"/>
          <w:szCs w:val="36"/>
        </w:rPr>
      </w:pPr>
    </w:p>
    <w:p w:rsidR="00106045" w:rsidRPr="00EC1FC7" w:rsidRDefault="00106045" w:rsidP="00106045">
      <w:pPr>
        <w:shd w:val="clear" w:color="auto" w:fill="FFFFFF"/>
        <w:spacing w:line="393" w:lineRule="atLeast"/>
        <w:jc w:val="both"/>
        <w:rPr>
          <w:rFonts w:ascii="Trebuchet MS" w:hAnsi="Trebuchet MS"/>
          <w:b/>
          <w:bCs/>
          <w:i/>
          <w:color w:val="C00000"/>
          <w:sz w:val="36"/>
          <w:szCs w:val="36"/>
        </w:rPr>
      </w:pPr>
      <w:r w:rsidRPr="00EC1FC7">
        <w:rPr>
          <w:rFonts w:ascii="Trebuchet MS" w:hAnsi="Trebuchet MS"/>
          <w:b/>
          <w:bCs/>
          <w:i/>
          <w:color w:val="C00000"/>
          <w:sz w:val="36"/>
          <w:szCs w:val="36"/>
        </w:rPr>
        <w:t>ПОМНИТЕ!</w:t>
      </w:r>
    </w:p>
    <w:p w:rsidR="00B63332" w:rsidRPr="00203388" w:rsidRDefault="00106045" w:rsidP="00106045">
      <w:pPr>
        <w:shd w:val="clear" w:color="auto" w:fill="FFFFFF"/>
        <w:spacing w:after="0" w:line="240" w:lineRule="auto"/>
        <w:rPr>
          <w:rFonts w:ascii="Trebuchet MS" w:hAnsi="Trebuchet MS"/>
          <w:b/>
          <w:bCs/>
          <w:i/>
          <w:color w:val="7030A0"/>
          <w:sz w:val="28"/>
          <w:szCs w:val="28"/>
        </w:rPr>
      </w:pPr>
      <w:r w:rsidRPr="00EC1FC7">
        <w:rPr>
          <w:rFonts w:ascii="Trebuchet MS" w:hAnsi="Trebuchet MS"/>
          <w:b/>
          <w:bCs/>
          <w:i/>
          <w:color w:val="7030A0"/>
          <w:sz w:val="32"/>
          <w:szCs w:val="32"/>
        </w:rPr>
        <w:t xml:space="preserve">Ребёнок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ребёнка, но и других </w:t>
      </w:r>
      <w:r>
        <w:rPr>
          <w:rFonts w:ascii="Trebuchet MS" w:hAnsi="Trebuchet MS"/>
          <w:b/>
          <w:bCs/>
          <w:i/>
          <w:color w:val="7030A0"/>
          <w:sz w:val="32"/>
          <w:szCs w:val="32"/>
        </w:rPr>
        <w:t>детей!</w:t>
      </w:r>
    </w:p>
    <w:p w:rsidR="00203388" w:rsidRDefault="00982567" w:rsidP="00106045">
      <w:pPr>
        <w:shd w:val="clear" w:color="auto" w:fill="FFFFFF"/>
        <w:spacing w:after="0" w:line="240" w:lineRule="auto"/>
        <w:rPr>
          <w:rFonts w:ascii="Trebuchet MS" w:hAnsi="Trebuchet MS"/>
          <w:b/>
          <w:bCs/>
          <w:i/>
          <w:color w:val="7030A0"/>
          <w:sz w:val="28"/>
          <w:szCs w:val="28"/>
        </w:rPr>
      </w:pPr>
      <w:r w:rsidRPr="00203388">
        <w:rPr>
          <w:rFonts w:ascii="Trebuchet MS" w:hAnsi="Trebuchet MS"/>
          <w:b/>
          <w:bCs/>
          <w:i/>
          <w:color w:val="7030A0"/>
          <w:sz w:val="28"/>
          <w:szCs w:val="28"/>
        </w:rPr>
        <w:t xml:space="preserve">                                                               </w:t>
      </w:r>
      <w:r w:rsidR="00203388">
        <w:rPr>
          <w:rFonts w:ascii="Trebuchet MS" w:hAnsi="Trebuchet MS"/>
          <w:b/>
          <w:bCs/>
          <w:i/>
          <w:color w:val="7030A0"/>
          <w:sz w:val="28"/>
          <w:szCs w:val="28"/>
        </w:rPr>
        <w:t xml:space="preserve">               </w:t>
      </w:r>
      <w:r w:rsidRPr="00203388">
        <w:rPr>
          <w:rFonts w:ascii="Trebuchet MS" w:hAnsi="Trebuchet MS"/>
          <w:b/>
          <w:bCs/>
          <w:i/>
          <w:color w:val="7030A0"/>
          <w:sz w:val="28"/>
          <w:szCs w:val="28"/>
        </w:rPr>
        <w:t xml:space="preserve"> </w:t>
      </w:r>
    </w:p>
    <w:sectPr w:rsidR="00203388" w:rsidSect="00203388">
      <w:pgSz w:w="11906" w:h="16838"/>
      <w:pgMar w:top="0" w:right="850" w:bottom="851" w:left="1276" w:header="708" w:footer="708" w:gutter="0"/>
      <w:pgBorders w:offsetFrom="page">
        <w:top w:val="firecrackers" w:sz="11" w:space="24" w:color="auto"/>
        <w:left w:val="firecrackers" w:sz="11" w:space="24" w:color="auto"/>
        <w:bottom w:val="firecrackers" w:sz="11" w:space="24" w:color="auto"/>
        <w:right w:val="firecrackers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39" w:rsidRDefault="00726B39" w:rsidP="00982567">
      <w:pPr>
        <w:spacing w:after="0" w:line="240" w:lineRule="auto"/>
      </w:pPr>
      <w:r>
        <w:separator/>
      </w:r>
    </w:p>
  </w:endnote>
  <w:endnote w:type="continuationSeparator" w:id="0">
    <w:p w:rsidR="00726B39" w:rsidRDefault="00726B39" w:rsidP="0098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39" w:rsidRDefault="00726B39" w:rsidP="00982567">
      <w:pPr>
        <w:spacing w:after="0" w:line="240" w:lineRule="auto"/>
      </w:pPr>
      <w:r>
        <w:separator/>
      </w:r>
    </w:p>
  </w:footnote>
  <w:footnote w:type="continuationSeparator" w:id="0">
    <w:p w:rsidR="00726B39" w:rsidRDefault="00726B39" w:rsidP="00982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6045"/>
    <w:rsid w:val="00036AE0"/>
    <w:rsid w:val="00106045"/>
    <w:rsid w:val="00203388"/>
    <w:rsid w:val="004C1A0B"/>
    <w:rsid w:val="00726B39"/>
    <w:rsid w:val="00982567"/>
    <w:rsid w:val="00A12AA2"/>
    <w:rsid w:val="00B6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32"/>
  </w:style>
  <w:style w:type="paragraph" w:styleId="1">
    <w:name w:val="heading 1"/>
    <w:basedOn w:val="a"/>
    <w:next w:val="a"/>
    <w:link w:val="10"/>
    <w:uiPriority w:val="9"/>
    <w:qFormat/>
    <w:rsid w:val="0010604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98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2567"/>
  </w:style>
  <w:style w:type="paragraph" w:styleId="a5">
    <w:name w:val="footer"/>
    <w:basedOn w:val="a"/>
    <w:link w:val="a6"/>
    <w:uiPriority w:val="99"/>
    <w:semiHidden/>
    <w:unhideWhenUsed/>
    <w:rsid w:val="0098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2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E5CA-05D4-4D1C-BC64-EFDCF8ED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2016-07-14T10:06:00Z</cp:lastPrinted>
  <dcterms:created xsi:type="dcterms:W3CDTF">2016-07-14T09:34:00Z</dcterms:created>
  <dcterms:modified xsi:type="dcterms:W3CDTF">2016-07-15T14:33:00Z</dcterms:modified>
</cp:coreProperties>
</file>