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4D" w:rsidRPr="002A564D" w:rsidRDefault="002A564D" w:rsidP="002A564D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i/>
          <w:iCs/>
          <w:color w:val="333333"/>
          <w:sz w:val="40"/>
          <w:szCs w:val="40"/>
        </w:rPr>
      </w:pPr>
      <w:r w:rsidRPr="002A564D">
        <w:rPr>
          <w:rFonts w:ascii="Tahoma" w:hAnsi="Tahoma" w:cs="Tahoma"/>
          <w:b/>
          <w:bCs/>
          <w:i/>
          <w:iCs/>
          <w:color w:val="333333"/>
          <w:sz w:val="40"/>
          <w:szCs w:val="40"/>
        </w:rPr>
        <w:t>Правила поведения при угрозе и во время подтопления (наводнения)</w:t>
      </w:r>
    </w:p>
    <w:p w:rsidR="002A564D" w:rsidRPr="002A564D" w:rsidRDefault="002A564D" w:rsidP="002A564D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333333"/>
          <w:sz w:val="40"/>
          <w:szCs w:val="40"/>
        </w:rPr>
      </w:pPr>
    </w:p>
    <w:p w:rsidR="002A564D" w:rsidRP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      </w:t>
      </w:r>
      <w:r w:rsidRPr="002A564D">
        <w:rPr>
          <w:rFonts w:ascii="Tahoma" w:hAnsi="Tahoma" w:cs="Tahoma"/>
          <w:color w:val="333333"/>
          <w:sz w:val="32"/>
          <w:szCs w:val="32"/>
        </w:rPr>
        <w:t>При угрозе возникновения паводка (получении сообщения, информации или сигнала звукового оповещения), а также при наличии признаков существенного подъема уровня воды в реке необходимо:</w:t>
      </w:r>
    </w:p>
    <w:p w:rsidR="002A564D" w:rsidRP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  <w:u w:val="single"/>
        </w:rPr>
      </w:pPr>
      <w:r w:rsidRPr="002A564D">
        <w:rPr>
          <w:rFonts w:ascii="Tahoma" w:hAnsi="Tahoma" w:cs="Tahoma"/>
          <w:color w:val="333333"/>
          <w:sz w:val="32"/>
          <w:szCs w:val="32"/>
          <w:u w:val="single"/>
        </w:rPr>
        <w:t>- собрать документы, предметы личной гигиены,</w:t>
      </w:r>
    </w:p>
    <w:p w:rsidR="002A564D" w:rsidRP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  <w:u w:val="single"/>
        </w:rPr>
      </w:pPr>
      <w:r w:rsidRPr="002A564D">
        <w:rPr>
          <w:rFonts w:ascii="Tahoma" w:hAnsi="Tahoma" w:cs="Tahoma"/>
          <w:color w:val="333333"/>
          <w:sz w:val="32"/>
          <w:szCs w:val="32"/>
          <w:u w:val="single"/>
        </w:rPr>
        <w:t>- сформировать медицинскую аптечку,</w:t>
      </w:r>
    </w:p>
    <w:p w:rsidR="002A564D" w:rsidRP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  <w:u w:val="single"/>
        </w:rPr>
      </w:pPr>
      <w:r w:rsidRPr="002A564D">
        <w:rPr>
          <w:rFonts w:ascii="Tahoma" w:hAnsi="Tahoma" w:cs="Tahoma"/>
          <w:color w:val="333333"/>
          <w:sz w:val="32"/>
          <w:szCs w:val="32"/>
          <w:u w:val="single"/>
        </w:rPr>
        <w:t>- подготовить запасы питьевой воды, продуктов, одежды, обуви и одеял,</w:t>
      </w:r>
    </w:p>
    <w:p w:rsidR="002A564D" w:rsidRP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  <w:u w:val="single"/>
        </w:rPr>
      </w:pPr>
      <w:r w:rsidRPr="002A564D">
        <w:rPr>
          <w:rFonts w:ascii="Tahoma" w:hAnsi="Tahoma" w:cs="Tahoma"/>
          <w:color w:val="333333"/>
          <w:sz w:val="32"/>
          <w:szCs w:val="32"/>
          <w:u w:val="single"/>
        </w:rPr>
        <w:t xml:space="preserve">- приготовить подручные средства спасения (веревки, лестницы, простейшие </w:t>
      </w:r>
      <w:proofErr w:type="spellStart"/>
      <w:r w:rsidRPr="002A564D">
        <w:rPr>
          <w:rFonts w:ascii="Tahoma" w:hAnsi="Tahoma" w:cs="Tahoma"/>
          <w:color w:val="333333"/>
          <w:sz w:val="32"/>
          <w:szCs w:val="32"/>
          <w:u w:val="single"/>
        </w:rPr>
        <w:t>плавсредства</w:t>
      </w:r>
      <w:proofErr w:type="spellEnd"/>
      <w:r w:rsidRPr="002A564D">
        <w:rPr>
          <w:rFonts w:ascii="Tahoma" w:hAnsi="Tahoma" w:cs="Tahoma"/>
          <w:color w:val="333333"/>
          <w:sz w:val="32"/>
          <w:szCs w:val="32"/>
          <w:u w:val="single"/>
        </w:rPr>
        <w:t xml:space="preserve"> – автомобильные камеры, пустые канистры, бревна и т.д.).</w:t>
      </w:r>
    </w:p>
    <w:p w:rsidR="002A564D" w:rsidRP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    </w:t>
      </w:r>
      <w:r w:rsidRPr="002A564D">
        <w:rPr>
          <w:rFonts w:ascii="Tahoma" w:hAnsi="Tahoma" w:cs="Tahoma"/>
          <w:color w:val="333333"/>
          <w:sz w:val="32"/>
          <w:szCs w:val="32"/>
        </w:rPr>
        <w:t>По возможности вывести из опасной зоны детей, престарелых и нуждающихся в посторонней помощи людей.</w:t>
      </w:r>
    </w:p>
    <w:p w:rsidR="002A564D" w:rsidRP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    </w:t>
      </w:r>
      <w:r w:rsidRPr="002A564D">
        <w:rPr>
          <w:rFonts w:ascii="Tahoma" w:hAnsi="Tahoma" w:cs="Tahoma"/>
          <w:color w:val="333333"/>
          <w:sz w:val="32"/>
          <w:szCs w:val="32"/>
        </w:rPr>
        <w:t xml:space="preserve">Если наводнение произошло и вас эвакуируют на </w:t>
      </w:r>
      <w:proofErr w:type="spellStart"/>
      <w:r w:rsidRPr="002A564D">
        <w:rPr>
          <w:rFonts w:ascii="Tahoma" w:hAnsi="Tahoma" w:cs="Tahoma"/>
          <w:color w:val="333333"/>
          <w:sz w:val="32"/>
          <w:szCs w:val="32"/>
        </w:rPr>
        <w:t>плавстредствах</w:t>
      </w:r>
      <w:proofErr w:type="spellEnd"/>
      <w:r w:rsidRPr="002A564D">
        <w:rPr>
          <w:rFonts w:ascii="Tahoma" w:hAnsi="Tahoma" w:cs="Tahoma"/>
          <w:color w:val="333333"/>
          <w:sz w:val="32"/>
          <w:szCs w:val="32"/>
        </w:rPr>
        <w:t>, то необходимо соблюдать следующие меры предосторожности: входить в лодку по одному, ступая на середину настила; во время движения не вставать, не меняться местами и не садиться на борт лодки.</w:t>
      </w:r>
    </w:p>
    <w:p w:rsidR="002A564D" w:rsidRP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    </w:t>
      </w:r>
      <w:r w:rsidRPr="002A564D">
        <w:rPr>
          <w:rFonts w:ascii="Tahoma" w:hAnsi="Tahoma" w:cs="Tahoma"/>
          <w:color w:val="333333"/>
          <w:sz w:val="32"/>
          <w:szCs w:val="32"/>
        </w:rPr>
        <w:t>Если помощь не пришла, а вода прибывает, необходимо подняться на чердаки и крыши и ждать, подавая сигналы. Ночью - световые сигналы (фонариком). Днем - вывешивать на видном месте белое или цветное полотнище.</w:t>
      </w:r>
    </w:p>
    <w:p w:rsid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 xml:space="preserve">    </w:t>
      </w:r>
      <w:r w:rsidRPr="002A564D">
        <w:rPr>
          <w:rFonts w:ascii="Tahoma" w:hAnsi="Tahoma" w:cs="Tahoma"/>
          <w:color w:val="333333"/>
          <w:sz w:val="32"/>
          <w:szCs w:val="32"/>
        </w:rPr>
        <w:t>Самостоятельно из затопленного района можно выбираться на подручных плавучих предметах лишь в безысходных ситуациях, когда надежды на спасение нет.</w:t>
      </w:r>
    </w:p>
    <w:p w:rsid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</w:rPr>
      </w:pPr>
    </w:p>
    <w:p w:rsid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</w:rPr>
      </w:pPr>
    </w:p>
    <w:p w:rsidR="002A564D" w:rsidRPr="002A564D" w:rsidRDefault="002A564D" w:rsidP="002A564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32"/>
          <w:szCs w:val="32"/>
        </w:rPr>
      </w:pPr>
    </w:p>
    <w:p w:rsidR="002A564D" w:rsidRPr="002A564D" w:rsidRDefault="002A564D" w:rsidP="002A564D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color w:val="333333"/>
          <w:sz w:val="32"/>
          <w:szCs w:val="32"/>
        </w:rPr>
      </w:pPr>
      <w:r w:rsidRPr="002A564D">
        <w:rPr>
          <w:rFonts w:ascii="Tahoma" w:hAnsi="Tahoma" w:cs="Tahoma"/>
          <w:b/>
          <w:color w:val="333333"/>
          <w:sz w:val="32"/>
          <w:szCs w:val="32"/>
        </w:rPr>
        <w:t>О возникновении подтоплений необходимо немедленно информировать оперативного дежурного единой дежурно-диспетчерской службы по телефону - 112.</w:t>
      </w:r>
    </w:p>
    <w:p w:rsidR="00444541" w:rsidRPr="002A564D" w:rsidRDefault="00444541" w:rsidP="002A564D">
      <w:pPr>
        <w:spacing w:after="0" w:line="240" w:lineRule="auto"/>
        <w:jc w:val="center"/>
        <w:rPr>
          <w:b/>
          <w:sz w:val="32"/>
          <w:szCs w:val="32"/>
        </w:rPr>
      </w:pPr>
    </w:p>
    <w:sectPr w:rsidR="00444541" w:rsidRPr="002A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64D"/>
    <w:rsid w:val="002A564D"/>
    <w:rsid w:val="0044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48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5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2015-06-02T13:04:00Z</cp:lastPrinted>
  <dcterms:created xsi:type="dcterms:W3CDTF">2015-06-02T13:01:00Z</dcterms:created>
  <dcterms:modified xsi:type="dcterms:W3CDTF">2015-06-02T13:04:00Z</dcterms:modified>
</cp:coreProperties>
</file>