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0F" w:rsidRPr="009D530F" w:rsidRDefault="009D530F" w:rsidP="009D53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0F">
        <w:rPr>
          <w:rFonts w:ascii="Times New Roman" w:hAnsi="Times New Roman" w:cs="Times New Roman"/>
          <w:b/>
          <w:sz w:val="28"/>
          <w:szCs w:val="28"/>
        </w:rPr>
        <w:t xml:space="preserve">Перечень юридических лиц и индивидуальных предпринимателей, поставляющих пищевые продукты и продовольственное сырьё </w:t>
      </w:r>
    </w:p>
    <w:p w:rsidR="009D530F" w:rsidRPr="009D530F" w:rsidRDefault="009D530F" w:rsidP="009D530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0F">
        <w:rPr>
          <w:rFonts w:ascii="Times New Roman" w:hAnsi="Times New Roman" w:cs="Times New Roman"/>
          <w:b/>
          <w:sz w:val="28"/>
          <w:szCs w:val="28"/>
        </w:rPr>
        <w:t xml:space="preserve">в МАДОУ №1 «Сказка» 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B745BB" w:rsidTr="008F2356">
        <w:tc>
          <w:tcPr>
            <w:tcW w:w="3681" w:type="dxa"/>
          </w:tcPr>
          <w:p w:rsidR="00B745BB" w:rsidRDefault="00B745BB" w:rsidP="008F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5664" w:type="dxa"/>
          </w:tcPr>
          <w:p w:rsidR="00B745BB" w:rsidRDefault="00B745BB" w:rsidP="008F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B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 питания</w:t>
            </w:r>
          </w:p>
        </w:tc>
      </w:tr>
      <w:tr w:rsidR="006C27DC" w:rsidTr="008F2356">
        <w:tc>
          <w:tcPr>
            <w:tcW w:w="3681" w:type="dxa"/>
            <w:vMerge w:val="restart"/>
          </w:tcPr>
          <w:p w:rsidR="006C27DC" w:rsidRPr="009D530F" w:rsidRDefault="006C27DC" w:rsidP="008F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«Скарабей»</w:t>
            </w:r>
          </w:p>
        </w:tc>
        <w:tc>
          <w:tcPr>
            <w:tcW w:w="5664" w:type="dxa"/>
          </w:tcPr>
          <w:p w:rsidR="006C27DC" w:rsidRPr="008F2356" w:rsidRDefault="006C27DC" w:rsidP="008F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56">
              <w:rPr>
                <w:rFonts w:ascii="Times New Roman" w:hAnsi="Times New Roman" w:cs="Times New Roman"/>
                <w:b/>
                <w:sz w:val="24"/>
                <w:szCs w:val="24"/>
              </w:rPr>
              <w:t>«Бакалея, продукты крупяного производства и прочие продукты»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Зелёный горошек консервированный/Россия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Зеленый горошек замороженный/Россия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Икра баклажанная/Россия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Икра кабачковая/ 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Томаты консервированные/Россия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Томаты в собственном соку/Россия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Лечо/Россия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Томатная паста/Россия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Шиповник/Россия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Изюм б/косточек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Сухофрукты в том числе: яблоки сушенные 40%, груши сушенные -30%, изюм сушенный -10%, чернослив сушенный -10%, курага сушенная - 10%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соки овощные, фруктовые в ассортименте/Россия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соки овощные, фруктовые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Соль йодированная/Россия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Компоты в ассортименте/Россия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Повидло/Россия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Джем/Россия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Приправы сухие в ассортименте/Россия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Чернослив б/косточек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Курага/Россия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Масло подсолнечное/Россия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Сахар-песок/Россия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Сахарная пудра/Россия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proofErr w:type="spellStart"/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AD429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Здравко</w:t>
            </w:r>
            <w:proofErr w:type="spellEnd"/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"/Россия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Мармелад/Россия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Напиток витаминизированный «Витошка»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Зефир/Россия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Конфеты шоколадные в ассортименте (Ласточка, Буревестник, Весна)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Печенье в ассортименте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Шоколад в ассортименте/Россия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Макаронные изделия (макароны, рожки, перья, ракушки, вермишель, спагетти)/Россия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Чай черный, байховый, листовой/Россия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Какао-порошок/Россия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Кофейный напиток/Россия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Кисель в ассортименте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Лавровый лист/Россия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Лимонная кислота/Россия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Ванилин/Россия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Дрожжи сухие/Россия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Ягоды свежемороженые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(клюква, черная смородина, брусника, ежевика, облепиха)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Капуста цветная свежемороженая/Россия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Брокколи свежемороженая/Россия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Мука пшеничная/Россия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манная, марки М и МТ (фасованная)/ 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Геркулес хлопья «Экстра»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Горох целый (фасованный)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пшено, шлифованное (фасованное)/Россия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гречневая ядрица (фасованная)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пшеничная шлиф-я (фасованная)/Россия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bCs/>
                <w:sz w:val="24"/>
                <w:szCs w:val="24"/>
              </w:rPr>
              <w:t>Крупа перловая №1, №2 (фасованная) 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кукурузная/Россия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ячневая №1, №2 (фасованная)/Россия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Крупа рис шлифованный, в/с (фасованный)/Россия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 (фасованный)/Россия</w:t>
            </w:r>
          </w:p>
        </w:tc>
      </w:tr>
      <w:tr w:rsidR="006C27DC" w:rsidTr="008F2356">
        <w:tc>
          <w:tcPr>
            <w:tcW w:w="3681" w:type="dxa"/>
            <w:vMerge/>
          </w:tcPr>
          <w:p w:rsidR="006C27DC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AD4297" w:rsidRDefault="006C27DC" w:rsidP="00AD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297">
              <w:rPr>
                <w:rFonts w:ascii="Times New Roman" w:hAnsi="Times New Roman" w:cs="Times New Roman"/>
                <w:sz w:val="24"/>
                <w:szCs w:val="24"/>
              </w:rPr>
              <w:t>Фасоль /Россия</w:t>
            </w:r>
          </w:p>
        </w:tc>
      </w:tr>
      <w:tr w:rsidR="006C27DC" w:rsidTr="008F2356">
        <w:tc>
          <w:tcPr>
            <w:tcW w:w="3681" w:type="dxa"/>
            <w:vMerge w:val="restart"/>
          </w:tcPr>
          <w:p w:rsidR="006C27DC" w:rsidRDefault="006C27DC" w:rsidP="008F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«</w:t>
            </w:r>
            <w:proofErr w:type="spellStart"/>
            <w:r w:rsidRPr="008F2356">
              <w:rPr>
                <w:rFonts w:ascii="Times New Roman" w:hAnsi="Times New Roman" w:cs="Times New Roman"/>
                <w:sz w:val="24"/>
                <w:szCs w:val="24"/>
              </w:rPr>
              <w:t>Юкомилк</w:t>
            </w:r>
            <w:proofErr w:type="spellEnd"/>
            <w:r w:rsidRPr="008F2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4" w:type="dxa"/>
          </w:tcPr>
          <w:p w:rsidR="006C27DC" w:rsidRPr="008F2356" w:rsidRDefault="006C27DC" w:rsidP="008F2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56">
              <w:rPr>
                <w:rFonts w:ascii="Times New Roman" w:hAnsi="Times New Roman" w:cs="Times New Roman"/>
                <w:b/>
                <w:sz w:val="24"/>
                <w:szCs w:val="24"/>
              </w:rPr>
              <w:t>«Молоко и молочные продукты»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 длительного срока хранения </w:t>
            </w: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тетрапак</w:t>
            </w:r>
            <w:proofErr w:type="spellEnd"/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краткосрочного срока хранения 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 козье 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сгущённое с сахаром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фасованный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Ряженка 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8F2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твердые сычужные в ассортименте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(Костромской, Голландский, Пошехонский)</w:t>
            </w:r>
          </w:p>
        </w:tc>
      </w:tr>
      <w:tr w:rsidR="006C27DC" w:rsidTr="002105FB">
        <w:tc>
          <w:tcPr>
            <w:tcW w:w="3681" w:type="dxa"/>
            <w:vMerge/>
          </w:tcPr>
          <w:p w:rsidR="006C27DC" w:rsidRDefault="006C27DC" w:rsidP="008F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6C27DC" w:rsidRPr="001E6FB9" w:rsidRDefault="006C27DC" w:rsidP="001E6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коровье сладко-сливочное несоленое</w:t>
            </w:r>
          </w:p>
        </w:tc>
      </w:tr>
      <w:tr w:rsidR="006C27DC" w:rsidTr="008F2356">
        <w:tc>
          <w:tcPr>
            <w:tcW w:w="3681" w:type="dxa"/>
            <w:vMerge w:val="restart"/>
          </w:tcPr>
          <w:p w:rsidR="006C27DC" w:rsidRDefault="006C27DC" w:rsidP="001E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B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E6FB9">
              <w:rPr>
                <w:rFonts w:ascii="Times New Roman" w:hAnsi="Times New Roman" w:cs="Times New Roman"/>
                <w:sz w:val="24"/>
                <w:szCs w:val="24"/>
              </w:rPr>
              <w:t>Юкомилк</w:t>
            </w:r>
            <w:proofErr w:type="spellEnd"/>
            <w:r w:rsidRPr="001E6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4" w:type="dxa"/>
          </w:tcPr>
          <w:p w:rsidR="006C27DC" w:rsidRDefault="006C27DC" w:rsidP="001E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9D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ясо и мясная продукция»</w:t>
            </w:r>
          </w:p>
        </w:tc>
      </w:tr>
      <w:tr w:rsidR="008706D8" w:rsidTr="008F2356">
        <w:tc>
          <w:tcPr>
            <w:tcW w:w="3681" w:type="dxa"/>
            <w:vMerge/>
          </w:tcPr>
          <w:p w:rsidR="008706D8" w:rsidRDefault="008706D8" w:rsidP="008706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706D8" w:rsidRPr="00446642" w:rsidRDefault="008706D8" w:rsidP="008706D8">
            <w:pPr>
              <w:rPr>
                <w:rFonts w:ascii="Times New Roman" w:hAnsi="Times New Roman" w:cs="Times New Roman"/>
              </w:rPr>
            </w:pPr>
            <w:r w:rsidRPr="00446642">
              <w:rPr>
                <w:rFonts w:ascii="Times New Roman" w:hAnsi="Times New Roman" w:cs="Times New Roman"/>
                <w:szCs w:val="20"/>
              </w:rPr>
              <w:t>Мясо говядины бескостное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B7D72" w:rsidRDefault="001B667F" w:rsidP="001B667F">
            <w:pPr>
              <w:rPr>
                <w:rFonts w:ascii="Times New Roman" w:hAnsi="Times New Roman" w:cs="Times New Roman"/>
                <w:bCs/>
              </w:rPr>
            </w:pPr>
            <w:r w:rsidRPr="005B7D72">
              <w:rPr>
                <w:rFonts w:ascii="Times New Roman" w:hAnsi="Times New Roman" w:cs="Times New Roman"/>
                <w:color w:val="000000"/>
              </w:rPr>
              <w:t>Печень говяжья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B7D72" w:rsidRDefault="001B667F" w:rsidP="001B667F">
            <w:pPr>
              <w:rPr>
                <w:rFonts w:ascii="Times New Roman" w:hAnsi="Times New Roman" w:cs="Times New Roman"/>
              </w:rPr>
            </w:pPr>
            <w:r w:rsidRPr="005B7D72">
              <w:rPr>
                <w:rFonts w:ascii="Times New Roman" w:hAnsi="Times New Roman" w:cs="Times New Roman"/>
              </w:rPr>
              <w:t>Язык говяжий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B7D72" w:rsidRDefault="001B667F" w:rsidP="001B667F">
            <w:pPr>
              <w:rPr>
                <w:rFonts w:ascii="Times New Roman" w:hAnsi="Times New Roman" w:cs="Times New Roman"/>
              </w:rPr>
            </w:pPr>
            <w:r w:rsidRPr="005B7D72">
              <w:rPr>
                <w:rFonts w:ascii="Times New Roman" w:hAnsi="Times New Roman" w:cs="Times New Roman"/>
              </w:rPr>
              <w:t>Сердце говяжье</w:t>
            </w:r>
          </w:p>
        </w:tc>
      </w:tr>
      <w:tr w:rsidR="001B667F" w:rsidTr="001B667F">
        <w:trPr>
          <w:trHeight w:val="295"/>
        </w:trPr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B7D72" w:rsidRDefault="001B667F" w:rsidP="001B667F">
            <w:pPr>
              <w:rPr>
                <w:rFonts w:ascii="Times New Roman" w:hAnsi="Times New Roman" w:cs="Times New Roman"/>
              </w:rPr>
            </w:pPr>
            <w:r w:rsidRPr="005B7D72">
              <w:rPr>
                <w:rFonts w:ascii="Times New Roman" w:hAnsi="Times New Roman" w:cs="Times New Roman"/>
              </w:rPr>
              <w:t xml:space="preserve">Цыплята - бройлер охлажденные  </w:t>
            </w:r>
          </w:p>
        </w:tc>
      </w:tr>
      <w:tr w:rsidR="001B667F" w:rsidTr="008F2356">
        <w:tc>
          <w:tcPr>
            <w:tcW w:w="3681" w:type="dxa"/>
            <w:vMerge w:val="restart"/>
          </w:tcPr>
          <w:p w:rsidR="001B667F" w:rsidRDefault="001B667F" w:rsidP="001B667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9D530F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Чебану Александр Сергеевич</w:t>
            </w:r>
          </w:p>
        </w:tc>
        <w:tc>
          <w:tcPr>
            <w:tcW w:w="5664" w:type="dxa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D5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вощи и фрукты»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Картофель свежий (поздних сроков созревания)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 свежий (ранний)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Капуста свеж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белокочанная (поздних сроков </w:t>
            </w: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созревания)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Свекла свежая (поздних сроков созревания)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Морковь свежая (поздних сроков созревания)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Чеснок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</w:rPr>
              <w:t>Помидоры свежие (тепличные)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Перец болгарский свежий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Кабачки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Редис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Баклажаны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Огурцы свежие тепличные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Зелень (укроп, петрушка)свежая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Яблоки свежие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Груши свежие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1C17"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72C">
              <w:rPr>
                <w:rFonts w:ascii="Times New Roman" w:hAnsi="Times New Roman" w:cs="Times New Roman"/>
                <w:bCs/>
              </w:rPr>
              <w:t>Киви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72C">
              <w:rPr>
                <w:rFonts w:ascii="Times New Roman" w:hAnsi="Times New Roman" w:cs="Times New Roman"/>
                <w:bCs/>
              </w:rPr>
              <w:t>Абрикосы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9D1C17" w:rsidRDefault="001B667F" w:rsidP="001B66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Виноград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Default="001B667F" w:rsidP="001B667F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Черешня</w:t>
            </w:r>
          </w:p>
        </w:tc>
      </w:tr>
      <w:tr w:rsidR="001B667F" w:rsidTr="008F2356">
        <w:tc>
          <w:tcPr>
            <w:tcW w:w="3681" w:type="dxa"/>
            <w:vMerge w:val="restart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9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ответственности «</w:t>
            </w:r>
            <w:proofErr w:type="spellStart"/>
            <w:r w:rsidRPr="00060F96">
              <w:rPr>
                <w:rFonts w:ascii="Times New Roman" w:hAnsi="Times New Roman" w:cs="Times New Roman"/>
                <w:sz w:val="24"/>
                <w:szCs w:val="24"/>
              </w:rPr>
              <w:t>Юкомилк</w:t>
            </w:r>
            <w:proofErr w:type="spellEnd"/>
            <w:r w:rsidRPr="00060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64" w:type="dxa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D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и рыбные продукты</w:t>
            </w:r>
            <w:r w:rsidRPr="009D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Рыба семейства тресковых (минтай) потрошеный без головы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Дальневосточные лососевые (горбуша) потрошеная без головы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Семга мороженная потрошённая без головы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Рыбные консервы (скумбрия, горбуша) 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136E20" w:rsidRDefault="001B667F" w:rsidP="001B667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E20">
              <w:rPr>
                <w:rFonts w:ascii="Times New Roman" w:eastAsia="Times New Roman" w:hAnsi="Times New Roman" w:cs="Times New Roman"/>
                <w:iCs/>
                <w:lang w:eastAsia="ru-RU"/>
              </w:rPr>
              <w:t>Сельдь слабо - соленая</w:t>
            </w:r>
          </w:p>
        </w:tc>
      </w:tr>
      <w:tr w:rsidR="001B667F" w:rsidTr="008F2356">
        <w:tc>
          <w:tcPr>
            <w:tcW w:w="3681" w:type="dxa"/>
            <w:vMerge w:val="restart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>Капанджян</w:t>
            </w:r>
            <w:proofErr w:type="spellEnd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>Саргис</w:t>
            </w:r>
            <w:proofErr w:type="spellEnd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30F">
              <w:rPr>
                <w:rFonts w:ascii="Times New Roman" w:hAnsi="Times New Roman" w:cs="Times New Roman"/>
                <w:sz w:val="24"/>
                <w:szCs w:val="24"/>
              </w:rPr>
              <w:t>Даниелович</w:t>
            </w:r>
            <w:proofErr w:type="spellEnd"/>
          </w:p>
        </w:tc>
        <w:tc>
          <w:tcPr>
            <w:tcW w:w="5664" w:type="dxa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hAnsi="Times New Roman" w:cs="Times New Roman"/>
                <w:b/>
                <w:sz w:val="24"/>
                <w:szCs w:val="24"/>
              </w:rPr>
              <w:t>«Хлеб и хлебобулочные изделия»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Хлеб ржаной йодированный "Дарницкий"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Хлеб зерновой "Полезный"("8 злаков")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Хлеб пшеничный йодированный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Батон «</w:t>
            </w:r>
            <w:r>
              <w:rPr>
                <w:rFonts w:ascii="Times New Roman" w:hAnsi="Times New Roman" w:cs="Times New Roman"/>
              </w:rPr>
              <w:t>Особый</w:t>
            </w:r>
            <w:r w:rsidRPr="00256059">
              <w:rPr>
                <w:rFonts w:ascii="Times New Roman" w:hAnsi="Times New Roman" w:cs="Times New Roman"/>
              </w:rPr>
              <w:t>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Сухари панировочные фасованные или «Эквивалент»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 xml:space="preserve">Тесто слоеное (дрожжевое, </w:t>
            </w:r>
            <w:proofErr w:type="spellStart"/>
            <w:r w:rsidRPr="00256059">
              <w:rPr>
                <w:rFonts w:ascii="Times New Roman" w:hAnsi="Times New Roman" w:cs="Times New Roman"/>
              </w:rPr>
              <w:t>бездрожжевое</w:t>
            </w:r>
            <w:proofErr w:type="spellEnd"/>
            <w:r w:rsidRPr="00256059">
              <w:rPr>
                <w:rFonts w:ascii="Times New Roman" w:hAnsi="Times New Roman" w:cs="Times New Roman"/>
              </w:rPr>
              <w:t>)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 xml:space="preserve">Кекс 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256059" w:rsidRDefault="001B667F" w:rsidP="001B667F">
            <w:pPr>
              <w:rPr>
                <w:rFonts w:ascii="Times New Roman" w:hAnsi="Times New Roman" w:cs="Times New Roman"/>
              </w:rPr>
            </w:pPr>
            <w:r w:rsidRPr="00256059">
              <w:rPr>
                <w:rFonts w:ascii="Times New Roman" w:hAnsi="Times New Roman" w:cs="Times New Roman"/>
              </w:rPr>
              <w:t>Коржик </w:t>
            </w:r>
          </w:p>
        </w:tc>
      </w:tr>
      <w:tr w:rsidR="001B667F" w:rsidTr="008F2356">
        <w:tc>
          <w:tcPr>
            <w:tcW w:w="3681" w:type="dxa"/>
            <w:vMerge w:val="restart"/>
          </w:tcPr>
          <w:p w:rsidR="001B667F" w:rsidRDefault="001B667F" w:rsidP="001B6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30F">
              <w:rPr>
                <w:rFonts w:ascii="Times New Roman" w:eastAsia="Calibri" w:hAnsi="Times New Roman" w:cs="Times New Roman"/>
                <w:sz w:val="24"/>
                <w:szCs w:val="24"/>
              </w:rPr>
              <w:t>Сацик</w:t>
            </w:r>
            <w:proofErr w:type="spellEnd"/>
            <w:r w:rsidRPr="009D5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5664" w:type="dxa"/>
          </w:tcPr>
          <w:p w:rsidR="001B667F" w:rsidRDefault="001B667F" w:rsidP="001B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«Яйцо диетическое, яйцо 1С»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2020C" w:rsidRDefault="001B667F" w:rsidP="001B667F">
            <w:pPr>
              <w:rPr>
                <w:rFonts w:ascii="Times New Roman" w:eastAsia="Times New Roman" w:hAnsi="Times New Roman" w:cs="Times New Roman"/>
              </w:rPr>
            </w:pPr>
            <w:r w:rsidRPr="0052020C">
              <w:rPr>
                <w:rFonts w:ascii="Times New Roman" w:eastAsia="Times New Roman" w:hAnsi="Times New Roman" w:cs="Times New Roman"/>
              </w:rPr>
              <w:t>Яйцо куриное диетическое</w:t>
            </w:r>
          </w:p>
        </w:tc>
      </w:tr>
      <w:tr w:rsidR="001B667F" w:rsidTr="008F2356">
        <w:tc>
          <w:tcPr>
            <w:tcW w:w="3681" w:type="dxa"/>
            <w:vMerge/>
          </w:tcPr>
          <w:p w:rsidR="001B667F" w:rsidRDefault="001B667F" w:rsidP="001B6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1B667F" w:rsidRPr="0052020C" w:rsidRDefault="001B667F" w:rsidP="001B667F">
            <w:pPr>
              <w:rPr>
                <w:rFonts w:ascii="Times New Roman" w:eastAsia="Times New Roman" w:hAnsi="Times New Roman" w:cs="Times New Roman"/>
              </w:rPr>
            </w:pPr>
            <w:r w:rsidRPr="0052020C">
              <w:rPr>
                <w:rFonts w:ascii="Times New Roman" w:eastAsia="Times New Roman" w:hAnsi="Times New Roman" w:cs="Times New Roman"/>
              </w:rPr>
              <w:t>Яйцо куриное 1С</w:t>
            </w:r>
          </w:p>
        </w:tc>
      </w:tr>
    </w:tbl>
    <w:p w:rsidR="00062550" w:rsidRDefault="00062550">
      <w:pPr>
        <w:rPr>
          <w:rFonts w:ascii="Times New Roman" w:hAnsi="Times New Roman" w:cs="Times New Roman"/>
          <w:sz w:val="24"/>
          <w:szCs w:val="24"/>
        </w:rPr>
      </w:pPr>
    </w:p>
    <w:p w:rsidR="009D530F" w:rsidRPr="00062550" w:rsidRDefault="009D530F">
      <w:pPr>
        <w:rPr>
          <w:rFonts w:ascii="Times New Roman" w:hAnsi="Times New Roman" w:cs="Times New Roman"/>
          <w:sz w:val="24"/>
          <w:szCs w:val="24"/>
        </w:rPr>
      </w:pPr>
      <w:r w:rsidRPr="009D530F">
        <w:rPr>
          <w:rFonts w:ascii="Times New Roman" w:hAnsi="Times New Roman" w:cs="Times New Roman"/>
          <w:sz w:val="24"/>
          <w:szCs w:val="24"/>
        </w:rPr>
        <w:t>Специалист по закупкам Литвиненко Виктория Анатольевна</w:t>
      </w:r>
    </w:p>
    <w:sectPr w:rsidR="009D530F" w:rsidRPr="0006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50"/>
    <w:rsid w:val="00060F96"/>
    <w:rsid w:val="00062550"/>
    <w:rsid w:val="00086EE1"/>
    <w:rsid w:val="001B667F"/>
    <w:rsid w:val="001E6FB9"/>
    <w:rsid w:val="00234AAC"/>
    <w:rsid w:val="00363FDA"/>
    <w:rsid w:val="006C27DC"/>
    <w:rsid w:val="0085770D"/>
    <w:rsid w:val="008706D8"/>
    <w:rsid w:val="008F2356"/>
    <w:rsid w:val="009A6713"/>
    <w:rsid w:val="009D530F"/>
    <w:rsid w:val="00A04A9E"/>
    <w:rsid w:val="00AD4297"/>
    <w:rsid w:val="00B745BB"/>
    <w:rsid w:val="00D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E254"/>
  <w15:chartTrackingRefBased/>
  <w15:docId w15:val="{8E03CA1D-ACDA-4CC5-93CF-EF51853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Юлия Александровна</dc:creator>
  <cp:keywords/>
  <dc:description/>
  <cp:lastModifiedBy>Батурина Юлия Александровна</cp:lastModifiedBy>
  <cp:revision>7</cp:revision>
  <cp:lastPrinted>2024-10-09T06:18:00Z</cp:lastPrinted>
  <dcterms:created xsi:type="dcterms:W3CDTF">2024-10-08T12:00:00Z</dcterms:created>
  <dcterms:modified xsi:type="dcterms:W3CDTF">2025-06-23T08:06:00Z</dcterms:modified>
</cp:coreProperties>
</file>